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B420" w14:textId="3AF7F331" w:rsidR="00075C1B" w:rsidRDefault="00817FDD">
      <w:pPr>
        <w:spacing w:line="259" w:lineRule="auto"/>
      </w:pPr>
      <w:r>
        <w:rPr>
          <w:rFonts w:ascii="Calibri" w:eastAsia="Calibri" w:hAnsi="Calibri" w:cs="Calibri"/>
          <w:sz w:val="22"/>
        </w:rPr>
        <w:t xml:space="preserve">   </w:t>
      </w:r>
      <w:r>
        <w:rPr>
          <w:rFonts w:ascii="Calibri" w:eastAsia="Calibri" w:hAnsi="Calibri" w:cs="Calibri"/>
          <w:sz w:val="34"/>
          <w:vertAlign w:val="subscript"/>
        </w:rPr>
        <w:t xml:space="preserve"> </w:t>
      </w:r>
      <w:r>
        <w:rPr>
          <w:rFonts w:ascii="Calibri" w:eastAsia="Calibri" w:hAnsi="Calibri" w:cs="Calibri"/>
          <w:sz w:val="34"/>
          <w:vertAlign w:val="subscript"/>
        </w:rPr>
        <w:tab/>
        <w:t xml:space="preserve"> </w:t>
      </w:r>
      <w:r>
        <w:rPr>
          <w:b/>
          <w:sz w:val="80"/>
        </w:rPr>
        <w:t xml:space="preserve">     </w:t>
      </w:r>
    </w:p>
    <w:p w14:paraId="7A4EE532" w14:textId="77777777" w:rsidR="00075C1B" w:rsidRDefault="00817FDD">
      <w:pPr>
        <w:spacing w:line="259" w:lineRule="auto"/>
        <w:ind w:left="2021"/>
        <w:jc w:val="center"/>
      </w:pPr>
      <w:r>
        <w:t xml:space="preserve">      </w:t>
      </w:r>
    </w:p>
    <w:p w14:paraId="23A50A5F" w14:textId="570B9AE2" w:rsidR="00075C1B" w:rsidRDefault="005555E6" w:rsidP="005555E6">
      <w:pPr>
        <w:spacing w:after="3304" w:line="259" w:lineRule="auto"/>
        <w:jc w:val="center"/>
      </w:pPr>
      <w:r>
        <w:rPr>
          <w:rFonts w:eastAsia="Calibri"/>
          <w:noProof/>
        </w:rPr>
        <mc:AlternateContent>
          <mc:Choice Requires="wpg">
            <w:drawing>
              <wp:inline distT="0" distB="0" distL="0" distR="0" wp14:anchorId="55B81627" wp14:editId="1236BFAC">
                <wp:extent cx="1855769" cy="1816812"/>
                <wp:effectExtent l="0" t="0" r="0" b="0"/>
                <wp:docPr id="16364" name="Group 16364"/>
                <wp:cNvGraphicFramePr/>
                <a:graphic xmlns:a="http://schemas.openxmlformats.org/drawingml/2006/main">
                  <a:graphicData uri="http://schemas.microsoft.com/office/word/2010/wordprocessingGroup">
                    <wpg:wgp>
                      <wpg:cNvGrpSpPr/>
                      <wpg:grpSpPr>
                        <a:xfrm>
                          <a:off x="0" y="0"/>
                          <a:ext cx="1855769" cy="1816812"/>
                          <a:chOff x="0" y="0"/>
                          <a:chExt cx="1855769" cy="1816812"/>
                        </a:xfrm>
                      </wpg:grpSpPr>
                      <wps:wsp>
                        <wps:cNvPr id="8" name="Rectangle 8"/>
                        <wps:cNvSpPr/>
                        <wps:spPr>
                          <a:xfrm>
                            <a:off x="923410" y="0"/>
                            <a:ext cx="52173" cy="237150"/>
                          </a:xfrm>
                          <a:prstGeom prst="rect">
                            <a:avLst/>
                          </a:prstGeom>
                          <a:ln>
                            <a:noFill/>
                          </a:ln>
                        </wps:spPr>
                        <wps:txbx>
                          <w:txbxContent>
                            <w:p w14:paraId="04DC7AAE" w14:textId="77777777" w:rsidR="005555E6" w:rsidRDefault="005555E6" w:rsidP="005555E6">
                              <w:r>
                                <w:t xml:space="preserve"> </w:t>
                              </w:r>
                            </w:p>
                          </w:txbxContent>
                        </wps:txbx>
                        <wps:bodyPr horzOverflow="overflow" vert="horz" lIns="0" tIns="0" rIns="0" bIns="0" rtlCol="0">
                          <a:noAutofit/>
                        </wps:bodyPr>
                      </wps:wsp>
                      <wps:wsp>
                        <wps:cNvPr id="22382" name="Shape 22382"/>
                        <wps:cNvSpPr/>
                        <wps:spPr>
                          <a:xfrm>
                            <a:off x="402784" y="830745"/>
                            <a:ext cx="325415" cy="725332"/>
                          </a:xfrm>
                          <a:custGeom>
                            <a:avLst/>
                            <a:gdLst/>
                            <a:ahLst/>
                            <a:cxnLst/>
                            <a:rect l="0" t="0" r="0" b="0"/>
                            <a:pathLst>
                              <a:path w="325415" h="725332">
                                <a:moveTo>
                                  <a:pt x="0" y="0"/>
                                </a:moveTo>
                                <a:lnTo>
                                  <a:pt x="325415" y="0"/>
                                </a:lnTo>
                                <a:lnTo>
                                  <a:pt x="325415" y="725332"/>
                                </a:lnTo>
                                <a:lnTo>
                                  <a:pt x="0" y="7253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83" name="Shape 22383"/>
                        <wps:cNvSpPr/>
                        <wps:spPr>
                          <a:xfrm>
                            <a:off x="0" y="506225"/>
                            <a:ext cx="325414" cy="1049852"/>
                          </a:xfrm>
                          <a:custGeom>
                            <a:avLst/>
                            <a:gdLst/>
                            <a:ahLst/>
                            <a:cxnLst/>
                            <a:rect l="0" t="0" r="0" b="0"/>
                            <a:pathLst>
                              <a:path w="325414" h="1049852">
                                <a:moveTo>
                                  <a:pt x="0" y="0"/>
                                </a:moveTo>
                                <a:lnTo>
                                  <a:pt x="325414" y="0"/>
                                </a:lnTo>
                                <a:lnTo>
                                  <a:pt x="325414" y="1049852"/>
                                </a:lnTo>
                                <a:lnTo>
                                  <a:pt x="0" y="104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768023" y="1237248"/>
                            <a:ext cx="345894" cy="346155"/>
                          </a:xfrm>
                          <a:custGeom>
                            <a:avLst/>
                            <a:gdLst/>
                            <a:ahLst/>
                            <a:cxnLst/>
                            <a:rect l="0" t="0" r="0" b="0"/>
                            <a:pathLst>
                              <a:path w="345894" h="346155">
                                <a:moveTo>
                                  <a:pt x="171809" y="0"/>
                                </a:moveTo>
                                <a:cubicBezTo>
                                  <a:pt x="268523" y="0"/>
                                  <a:pt x="345894" y="77429"/>
                                  <a:pt x="345894" y="174216"/>
                                </a:cubicBezTo>
                                <a:cubicBezTo>
                                  <a:pt x="345894" y="269864"/>
                                  <a:pt x="268523" y="346155"/>
                                  <a:pt x="171809" y="346155"/>
                                </a:cubicBezTo>
                                <a:cubicBezTo>
                                  <a:pt x="77371" y="346155"/>
                                  <a:pt x="0" y="269864"/>
                                  <a:pt x="0" y="174216"/>
                                </a:cubicBezTo>
                                <a:cubicBezTo>
                                  <a:pt x="0" y="77429"/>
                                  <a:pt x="77371" y="0"/>
                                  <a:pt x="1718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13917" y="830744"/>
                            <a:ext cx="741852" cy="746965"/>
                          </a:xfrm>
                          <a:custGeom>
                            <a:avLst/>
                            <a:gdLst/>
                            <a:ahLst/>
                            <a:cxnLst/>
                            <a:rect l="0" t="0" r="0" b="0"/>
                            <a:pathLst>
                              <a:path w="741852" h="746965">
                                <a:moveTo>
                                  <a:pt x="0" y="0"/>
                                </a:moveTo>
                                <a:lnTo>
                                  <a:pt x="324276" y="0"/>
                                </a:lnTo>
                                <a:lnTo>
                                  <a:pt x="324276" y="421307"/>
                                </a:lnTo>
                                <a:cubicBezTo>
                                  <a:pt x="324276" y="458883"/>
                                  <a:pt x="340205" y="477101"/>
                                  <a:pt x="370926" y="477101"/>
                                </a:cubicBezTo>
                                <a:cubicBezTo>
                                  <a:pt x="401647" y="477101"/>
                                  <a:pt x="417576" y="458883"/>
                                  <a:pt x="417576" y="421307"/>
                                </a:cubicBezTo>
                                <a:lnTo>
                                  <a:pt x="417576" y="0"/>
                                </a:lnTo>
                                <a:lnTo>
                                  <a:pt x="741852" y="0"/>
                                </a:lnTo>
                                <a:lnTo>
                                  <a:pt x="741852" y="340461"/>
                                </a:lnTo>
                                <a:cubicBezTo>
                                  <a:pt x="741852" y="460021"/>
                                  <a:pt x="713407" y="553392"/>
                                  <a:pt x="657654" y="620573"/>
                                </a:cubicBezTo>
                                <a:cubicBezTo>
                                  <a:pt x="584834" y="707112"/>
                                  <a:pt x="489259" y="746965"/>
                                  <a:pt x="370926" y="746965"/>
                                </a:cubicBezTo>
                                <a:cubicBezTo>
                                  <a:pt x="252594" y="746965"/>
                                  <a:pt x="157018" y="707112"/>
                                  <a:pt x="84198" y="620573"/>
                                </a:cubicBezTo>
                                <a:cubicBezTo>
                                  <a:pt x="28445" y="553392"/>
                                  <a:pt x="0" y="460021"/>
                                  <a:pt x="0" y="34046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21746" y="1688159"/>
                            <a:ext cx="84198" cy="125253"/>
                          </a:xfrm>
                          <a:custGeom>
                            <a:avLst/>
                            <a:gdLst/>
                            <a:ahLst/>
                            <a:cxnLst/>
                            <a:rect l="0" t="0" r="0" b="0"/>
                            <a:pathLst>
                              <a:path w="84198" h="125253">
                                <a:moveTo>
                                  <a:pt x="0" y="0"/>
                                </a:moveTo>
                                <a:lnTo>
                                  <a:pt x="11378" y="0"/>
                                </a:lnTo>
                                <a:lnTo>
                                  <a:pt x="71682" y="101341"/>
                                </a:lnTo>
                                <a:lnTo>
                                  <a:pt x="71682" y="0"/>
                                </a:lnTo>
                                <a:lnTo>
                                  <a:pt x="84198" y="0"/>
                                </a:lnTo>
                                <a:lnTo>
                                  <a:pt x="84198" y="125253"/>
                                </a:lnTo>
                                <a:lnTo>
                                  <a:pt x="72820" y="125253"/>
                                </a:lnTo>
                                <a:lnTo>
                                  <a:pt x="12516" y="25051"/>
                                </a:lnTo>
                                <a:lnTo>
                                  <a:pt x="12516" y="125253"/>
                                </a:lnTo>
                                <a:lnTo>
                                  <a:pt x="0" y="1252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44511" y="1689297"/>
                            <a:ext cx="84198" cy="125253"/>
                          </a:xfrm>
                          <a:custGeom>
                            <a:avLst/>
                            <a:gdLst/>
                            <a:ahLst/>
                            <a:cxnLst/>
                            <a:rect l="0" t="0" r="0" b="0"/>
                            <a:pathLst>
                              <a:path w="84198" h="125253">
                                <a:moveTo>
                                  <a:pt x="0" y="0"/>
                                </a:moveTo>
                                <a:lnTo>
                                  <a:pt x="11378" y="0"/>
                                </a:lnTo>
                                <a:lnTo>
                                  <a:pt x="70544" y="100203"/>
                                </a:lnTo>
                                <a:lnTo>
                                  <a:pt x="70544" y="0"/>
                                </a:lnTo>
                                <a:lnTo>
                                  <a:pt x="84198" y="0"/>
                                </a:lnTo>
                                <a:lnTo>
                                  <a:pt x="84198" y="125253"/>
                                </a:lnTo>
                                <a:lnTo>
                                  <a:pt x="71682" y="125253"/>
                                </a:lnTo>
                                <a:lnTo>
                                  <a:pt x="12516" y="25051"/>
                                </a:lnTo>
                                <a:lnTo>
                                  <a:pt x="12516" y="125253"/>
                                </a:lnTo>
                                <a:lnTo>
                                  <a:pt x="0" y="1252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574595" y="1688157"/>
                            <a:ext cx="84198" cy="125253"/>
                          </a:xfrm>
                          <a:custGeom>
                            <a:avLst/>
                            <a:gdLst/>
                            <a:ahLst/>
                            <a:cxnLst/>
                            <a:rect l="0" t="0" r="0" b="0"/>
                            <a:pathLst>
                              <a:path w="84198" h="125253">
                                <a:moveTo>
                                  <a:pt x="0" y="0"/>
                                </a:moveTo>
                                <a:lnTo>
                                  <a:pt x="11378" y="0"/>
                                </a:lnTo>
                                <a:lnTo>
                                  <a:pt x="70544" y="101341"/>
                                </a:lnTo>
                                <a:lnTo>
                                  <a:pt x="70544" y="0"/>
                                </a:lnTo>
                                <a:lnTo>
                                  <a:pt x="84198" y="0"/>
                                </a:lnTo>
                                <a:lnTo>
                                  <a:pt x="84198" y="125253"/>
                                </a:lnTo>
                                <a:lnTo>
                                  <a:pt x="71682" y="125253"/>
                                </a:lnTo>
                                <a:lnTo>
                                  <a:pt x="12516" y="25051"/>
                                </a:lnTo>
                                <a:lnTo>
                                  <a:pt x="12516" y="125253"/>
                                </a:lnTo>
                                <a:lnTo>
                                  <a:pt x="0" y="1252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184461" y="1689295"/>
                            <a:ext cx="94438" cy="125253"/>
                          </a:xfrm>
                          <a:custGeom>
                            <a:avLst/>
                            <a:gdLst/>
                            <a:ahLst/>
                            <a:cxnLst/>
                            <a:rect l="0" t="0" r="0" b="0"/>
                            <a:pathLst>
                              <a:path w="94438" h="125253">
                                <a:moveTo>
                                  <a:pt x="0" y="0"/>
                                </a:moveTo>
                                <a:lnTo>
                                  <a:pt x="13654" y="0"/>
                                </a:lnTo>
                                <a:lnTo>
                                  <a:pt x="46650" y="104757"/>
                                </a:lnTo>
                                <a:lnTo>
                                  <a:pt x="80785" y="0"/>
                                </a:lnTo>
                                <a:lnTo>
                                  <a:pt x="94438" y="0"/>
                                </a:lnTo>
                                <a:lnTo>
                                  <a:pt x="94438" y="1139"/>
                                </a:lnTo>
                                <a:lnTo>
                                  <a:pt x="53477" y="125253"/>
                                </a:lnTo>
                                <a:lnTo>
                                  <a:pt x="40961" y="125253"/>
                                </a:lnTo>
                                <a:lnTo>
                                  <a:pt x="40961" y="1241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0" y="1688156"/>
                            <a:ext cx="67131" cy="125253"/>
                          </a:xfrm>
                          <a:custGeom>
                            <a:avLst/>
                            <a:gdLst/>
                            <a:ahLst/>
                            <a:cxnLst/>
                            <a:rect l="0" t="0" r="0" b="0"/>
                            <a:pathLst>
                              <a:path w="67131" h="125253">
                                <a:moveTo>
                                  <a:pt x="0" y="0"/>
                                </a:moveTo>
                                <a:lnTo>
                                  <a:pt x="12516" y="0"/>
                                </a:lnTo>
                                <a:lnTo>
                                  <a:pt x="12516" y="113867"/>
                                </a:lnTo>
                                <a:lnTo>
                                  <a:pt x="67131" y="113867"/>
                                </a:lnTo>
                                <a:lnTo>
                                  <a:pt x="67131" y="125253"/>
                                </a:lnTo>
                                <a:lnTo>
                                  <a:pt x="0" y="1252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84" name="Shape 22384"/>
                        <wps:cNvSpPr/>
                        <wps:spPr>
                          <a:xfrm>
                            <a:off x="81923" y="1688155"/>
                            <a:ext cx="12516" cy="125253"/>
                          </a:xfrm>
                          <a:custGeom>
                            <a:avLst/>
                            <a:gdLst/>
                            <a:ahLst/>
                            <a:cxnLst/>
                            <a:rect l="0" t="0" r="0" b="0"/>
                            <a:pathLst>
                              <a:path w="12516" h="125253">
                                <a:moveTo>
                                  <a:pt x="0" y="0"/>
                                </a:moveTo>
                                <a:lnTo>
                                  <a:pt x="12516" y="0"/>
                                </a:lnTo>
                                <a:lnTo>
                                  <a:pt x="12516" y="125253"/>
                                </a:lnTo>
                                <a:lnTo>
                                  <a:pt x="0" y="12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373202" y="1666520"/>
                            <a:ext cx="15929" cy="15941"/>
                          </a:xfrm>
                          <a:custGeom>
                            <a:avLst/>
                            <a:gdLst/>
                            <a:ahLst/>
                            <a:cxnLst/>
                            <a:rect l="0" t="0" r="0" b="0"/>
                            <a:pathLst>
                              <a:path w="15929" h="15941">
                                <a:moveTo>
                                  <a:pt x="7965" y="0"/>
                                </a:moveTo>
                                <a:cubicBezTo>
                                  <a:pt x="11378" y="0"/>
                                  <a:pt x="15929" y="3416"/>
                                  <a:pt x="15929" y="7971"/>
                                </a:cubicBezTo>
                                <a:cubicBezTo>
                                  <a:pt x="15929" y="12525"/>
                                  <a:pt x="11378" y="15941"/>
                                  <a:pt x="7965" y="15941"/>
                                </a:cubicBezTo>
                                <a:cubicBezTo>
                                  <a:pt x="3413" y="15941"/>
                                  <a:pt x="0" y="12525"/>
                                  <a:pt x="0" y="7971"/>
                                </a:cubicBezTo>
                                <a:cubicBezTo>
                                  <a:pt x="0" y="3416"/>
                                  <a:pt x="3413" y="0"/>
                                  <a:pt x="79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341343" y="1666519"/>
                            <a:ext cx="15929" cy="15941"/>
                          </a:xfrm>
                          <a:custGeom>
                            <a:avLst/>
                            <a:gdLst/>
                            <a:ahLst/>
                            <a:cxnLst/>
                            <a:rect l="0" t="0" r="0" b="0"/>
                            <a:pathLst>
                              <a:path w="15929" h="15941">
                                <a:moveTo>
                                  <a:pt x="7965" y="0"/>
                                </a:moveTo>
                                <a:cubicBezTo>
                                  <a:pt x="11378" y="0"/>
                                  <a:pt x="15929" y="3416"/>
                                  <a:pt x="15929" y="7971"/>
                                </a:cubicBezTo>
                                <a:cubicBezTo>
                                  <a:pt x="15929" y="12525"/>
                                  <a:pt x="11378" y="15941"/>
                                  <a:pt x="7965" y="15941"/>
                                </a:cubicBezTo>
                                <a:cubicBezTo>
                                  <a:pt x="3413" y="15941"/>
                                  <a:pt x="0" y="12525"/>
                                  <a:pt x="0" y="7971"/>
                                </a:cubicBezTo>
                                <a:cubicBezTo>
                                  <a:pt x="0" y="3416"/>
                                  <a:pt x="3413" y="0"/>
                                  <a:pt x="79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22001" y="1685875"/>
                            <a:ext cx="43237" cy="129808"/>
                          </a:xfrm>
                          <a:custGeom>
                            <a:avLst/>
                            <a:gdLst/>
                            <a:ahLst/>
                            <a:cxnLst/>
                            <a:rect l="0" t="0" r="0" b="0"/>
                            <a:pathLst>
                              <a:path w="43237" h="129808">
                                <a:moveTo>
                                  <a:pt x="43237" y="0"/>
                                </a:moveTo>
                                <a:lnTo>
                                  <a:pt x="43237" y="12525"/>
                                </a:lnTo>
                                <a:cubicBezTo>
                                  <a:pt x="25032" y="12525"/>
                                  <a:pt x="13654" y="25051"/>
                                  <a:pt x="13654" y="44408"/>
                                </a:cubicBezTo>
                                <a:lnTo>
                                  <a:pt x="13654" y="85400"/>
                                </a:lnTo>
                                <a:cubicBezTo>
                                  <a:pt x="13654" y="104757"/>
                                  <a:pt x="25032" y="117283"/>
                                  <a:pt x="43237" y="117283"/>
                                </a:cubicBezTo>
                                <a:lnTo>
                                  <a:pt x="43237" y="129808"/>
                                </a:lnTo>
                                <a:cubicBezTo>
                                  <a:pt x="18205" y="129808"/>
                                  <a:pt x="0" y="111589"/>
                                  <a:pt x="0" y="85400"/>
                                </a:cubicBezTo>
                                <a:lnTo>
                                  <a:pt x="0" y="44408"/>
                                </a:lnTo>
                                <a:cubicBezTo>
                                  <a:pt x="0" y="18219"/>
                                  <a:pt x="18205" y="0"/>
                                  <a:pt x="432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365237" y="1685875"/>
                            <a:ext cx="42099" cy="129808"/>
                          </a:xfrm>
                          <a:custGeom>
                            <a:avLst/>
                            <a:gdLst/>
                            <a:ahLst/>
                            <a:cxnLst/>
                            <a:rect l="0" t="0" r="0" b="0"/>
                            <a:pathLst>
                              <a:path w="42099" h="129808">
                                <a:moveTo>
                                  <a:pt x="0" y="0"/>
                                </a:moveTo>
                                <a:cubicBezTo>
                                  <a:pt x="25032" y="0"/>
                                  <a:pt x="42099" y="18219"/>
                                  <a:pt x="42099" y="44408"/>
                                </a:cubicBezTo>
                                <a:lnTo>
                                  <a:pt x="42099" y="85400"/>
                                </a:lnTo>
                                <a:cubicBezTo>
                                  <a:pt x="42099" y="111589"/>
                                  <a:pt x="25032" y="129808"/>
                                  <a:pt x="0" y="129808"/>
                                </a:cubicBezTo>
                                <a:lnTo>
                                  <a:pt x="0" y="117283"/>
                                </a:lnTo>
                                <a:cubicBezTo>
                                  <a:pt x="17067" y="117283"/>
                                  <a:pt x="29583" y="104757"/>
                                  <a:pt x="29583" y="85400"/>
                                </a:cubicBezTo>
                                <a:lnTo>
                                  <a:pt x="29583" y="44408"/>
                                </a:lnTo>
                                <a:cubicBezTo>
                                  <a:pt x="29583" y="25051"/>
                                  <a:pt x="17067" y="12525"/>
                                  <a:pt x="0" y="1252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432368" y="1688152"/>
                            <a:ext cx="39255" cy="125253"/>
                          </a:xfrm>
                          <a:custGeom>
                            <a:avLst/>
                            <a:gdLst/>
                            <a:ahLst/>
                            <a:cxnLst/>
                            <a:rect l="0" t="0" r="0" b="0"/>
                            <a:pathLst>
                              <a:path w="39255" h="125253">
                                <a:moveTo>
                                  <a:pt x="0" y="0"/>
                                </a:moveTo>
                                <a:lnTo>
                                  <a:pt x="36410" y="0"/>
                                </a:lnTo>
                                <a:lnTo>
                                  <a:pt x="39255" y="497"/>
                                </a:lnTo>
                                <a:lnTo>
                                  <a:pt x="39255" y="13954"/>
                                </a:lnTo>
                                <a:lnTo>
                                  <a:pt x="35272" y="12525"/>
                                </a:lnTo>
                                <a:lnTo>
                                  <a:pt x="12516" y="12525"/>
                                </a:lnTo>
                                <a:lnTo>
                                  <a:pt x="12516" y="77429"/>
                                </a:lnTo>
                                <a:lnTo>
                                  <a:pt x="35272" y="77429"/>
                                </a:lnTo>
                                <a:lnTo>
                                  <a:pt x="39255" y="76026"/>
                                </a:lnTo>
                                <a:lnTo>
                                  <a:pt x="39255" y="89486"/>
                                </a:lnTo>
                                <a:lnTo>
                                  <a:pt x="36410" y="89955"/>
                                </a:lnTo>
                                <a:lnTo>
                                  <a:pt x="12516" y="89955"/>
                                </a:lnTo>
                                <a:lnTo>
                                  <a:pt x="12516" y="125253"/>
                                </a:lnTo>
                                <a:lnTo>
                                  <a:pt x="0" y="1252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471623" y="1688649"/>
                            <a:ext cx="39254" cy="88990"/>
                          </a:xfrm>
                          <a:custGeom>
                            <a:avLst/>
                            <a:gdLst/>
                            <a:ahLst/>
                            <a:cxnLst/>
                            <a:rect l="0" t="0" r="0" b="0"/>
                            <a:pathLst>
                              <a:path w="39254" h="88990">
                                <a:moveTo>
                                  <a:pt x="0" y="0"/>
                                </a:moveTo>
                                <a:lnTo>
                                  <a:pt x="14774" y="2581"/>
                                </a:lnTo>
                                <a:cubicBezTo>
                                  <a:pt x="30294" y="8612"/>
                                  <a:pt x="39254" y="23130"/>
                                  <a:pt x="39254" y="42772"/>
                                </a:cubicBezTo>
                                <a:lnTo>
                                  <a:pt x="39254" y="47327"/>
                                </a:lnTo>
                                <a:cubicBezTo>
                                  <a:pt x="39254" y="66969"/>
                                  <a:pt x="30294" y="80847"/>
                                  <a:pt x="14774" y="86558"/>
                                </a:cubicBezTo>
                                <a:lnTo>
                                  <a:pt x="0" y="88990"/>
                                </a:lnTo>
                                <a:lnTo>
                                  <a:pt x="0" y="75529"/>
                                </a:lnTo>
                                <a:lnTo>
                                  <a:pt x="18632" y="68962"/>
                                </a:lnTo>
                                <a:cubicBezTo>
                                  <a:pt x="23894" y="63838"/>
                                  <a:pt x="26738" y="56436"/>
                                  <a:pt x="26738" y="47327"/>
                                </a:cubicBezTo>
                                <a:lnTo>
                                  <a:pt x="26738" y="42772"/>
                                </a:lnTo>
                                <a:cubicBezTo>
                                  <a:pt x="26738" y="33094"/>
                                  <a:pt x="23894" y="25408"/>
                                  <a:pt x="18632" y="20141"/>
                                </a:cubicBezTo>
                                <a:lnTo>
                                  <a:pt x="0" y="134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85" name="Shape 22385"/>
                        <wps:cNvSpPr/>
                        <wps:spPr>
                          <a:xfrm>
                            <a:off x="533633" y="1688151"/>
                            <a:ext cx="12516" cy="125253"/>
                          </a:xfrm>
                          <a:custGeom>
                            <a:avLst/>
                            <a:gdLst/>
                            <a:ahLst/>
                            <a:cxnLst/>
                            <a:rect l="0" t="0" r="0" b="0"/>
                            <a:pathLst>
                              <a:path w="12516" h="125253">
                                <a:moveTo>
                                  <a:pt x="0" y="0"/>
                                </a:moveTo>
                                <a:lnTo>
                                  <a:pt x="12516" y="0"/>
                                </a:lnTo>
                                <a:lnTo>
                                  <a:pt x="12516" y="125253"/>
                                </a:lnTo>
                                <a:lnTo>
                                  <a:pt x="0" y="12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682687" y="1685873"/>
                            <a:ext cx="84198" cy="129808"/>
                          </a:xfrm>
                          <a:custGeom>
                            <a:avLst/>
                            <a:gdLst/>
                            <a:ahLst/>
                            <a:cxnLst/>
                            <a:rect l="0" t="0" r="0" b="0"/>
                            <a:pathLst>
                              <a:path w="84198" h="129808">
                                <a:moveTo>
                                  <a:pt x="42099" y="0"/>
                                </a:moveTo>
                                <a:cubicBezTo>
                                  <a:pt x="67131" y="0"/>
                                  <a:pt x="84198" y="18219"/>
                                  <a:pt x="84198" y="43269"/>
                                </a:cubicBezTo>
                                <a:lnTo>
                                  <a:pt x="84198" y="44408"/>
                                </a:lnTo>
                                <a:lnTo>
                                  <a:pt x="71682" y="44408"/>
                                </a:lnTo>
                                <a:lnTo>
                                  <a:pt x="71682" y="43269"/>
                                </a:lnTo>
                                <a:cubicBezTo>
                                  <a:pt x="71682" y="25051"/>
                                  <a:pt x="59166" y="12525"/>
                                  <a:pt x="42099" y="12525"/>
                                </a:cubicBezTo>
                                <a:cubicBezTo>
                                  <a:pt x="23894" y="12525"/>
                                  <a:pt x="12516" y="25051"/>
                                  <a:pt x="12516" y="46685"/>
                                </a:cubicBezTo>
                                <a:lnTo>
                                  <a:pt x="12516" y="85400"/>
                                </a:lnTo>
                                <a:cubicBezTo>
                                  <a:pt x="12516" y="104757"/>
                                  <a:pt x="25032" y="117283"/>
                                  <a:pt x="42099" y="117283"/>
                                </a:cubicBezTo>
                                <a:cubicBezTo>
                                  <a:pt x="60304" y="117283"/>
                                  <a:pt x="71682" y="104757"/>
                                  <a:pt x="71682" y="85400"/>
                                </a:cubicBezTo>
                                <a:lnTo>
                                  <a:pt x="71682" y="79707"/>
                                </a:lnTo>
                                <a:lnTo>
                                  <a:pt x="40961" y="79707"/>
                                </a:lnTo>
                                <a:lnTo>
                                  <a:pt x="40961" y="68320"/>
                                </a:lnTo>
                                <a:lnTo>
                                  <a:pt x="84198" y="68320"/>
                                </a:lnTo>
                                <a:lnTo>
                                  <a:pt x="84198" y="85400"/>
                                </a:lnTo>
                                <a:cubicBezTo>
                                  <a:pt x="84198" y="111589"/>
                                  <a:pt x="67131" y="129808"/>
                                  <a:pt x="42099" y="129808"/>
                                </a:cubicBezTo>
                                <a:cubicBezTo>
                                  <a:pt x="17067" y="129808"/>
                                  <a:pt x="0" y="111589"/>
                                  <a:pt x="0" y="85400"/>
                                </a:cubicBezTo>
                                <a:lnTo>
                                  <a:pt x="0" y="44408"/>
                                </a:lnTo>
                                <a:cubicBezTo>
                                  <a:pt x="0" y="18219"/>
                                  <a:pt x="17067" y="0"/>
                                  <a:pt x="420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7365" y="1685872"/>
                            <a:ext cx="84198" cy="129808"/>
                          </a:xfrm>
                          <a:custGeom>
                            <a:avLst/>
                            <a:gdLst/>
                            <a:ahLst/>
                            <a:cxnLst/>
                            <a:rect l="0" t="0" r="0" b="0"/>
                            <a:pathLst>
                              <a:path w="84198" h="129808">
                                <a:moveTo>
                                  <a:pt x="42099" y="0"/>
                                </a:moveTo>
                                <a:cubicBezTo>
                                  <a:pt x="61442" y="0"/>
                                  <a:pt x="83060" y="11387"/>
                                  <a:pt x="83060" y="42131"/>
                                </a:cubicBezTo>
                                <a:lnTo>
                                  <a:pt x="83060" y="44408"/>
                                </a:lnTo>
                                <a:lnTo>
                                  <a:pt x="69406" y="44408"/>
                                </a:lnTo>
                                <a:lnTo>
                                  <a:pt x="69406" y="42131"/>
                                </a:lnTo>
                                <a:cubicBezTo>
                                  <a:pt x="69406" y="20496"/>
                                  <a:pt x="55753" y="12525"/>
                                  <a:pt x="42099" y="12525"/>
                                </a:cubicBezTo>
                                <a:cubicBezTo>
                                  <a:pt x="25032" y="12525"/>
                                  <a:pt x="14791" y="20496"/>
                                  <a:pt x="14791" y="35299"/>
                                </a:cubicBezTo>
                                <a:cubicBezTo>
                                  <a:pt x="14791" y="51240"/>
                                  <a:pt x="29583" y="55795"/>
                                  <a:pt x="45512" y="59211"/>
                                </a:cubicBezTo>
                                <a:cubicBezTo>
                                  <a:pt x="64855" y="63765"/>
                                  <a:pt x="84198" y="69459"/>
                                  <a:pt x="84198" y="94509"/>
                                </a:cubicBezTo>
                                <a:cubicBezTo>
                                  <a:pt x="84198" y="116144"/>
                                  <a:pt x="68269" y="129808"/>
                                  <a:pt x="42099" y="129808"/>
                                </a:cubicBezTo>
                                <a:cubicBezTo>
                                  <a:pt x="15929" y="129808"/>
                                  <a:pt x="0" y="112728"/>
                                  <a:pt x="0" y="85400"/>
                                </a:cubicBezTo>
                                <a:lnTo>
                                  <a:pt x="0" y="84261"/>
                                </a:lnTo>
                                <a:lnTo>
                                  <a:pt x="12516" y="84261"/>
                                </a:lnTo>
                                <a:lnTo>
                                  <a:pt x="12516" y="85400"/>
                                </a:lnTo>
                                <a:cubicBezTo>
                                  <a:pt x="12516" y="105896"/>
                                  <a:pt x="23894" y="118421"/>
                                  <a:pt x="42099" y="118421"/>
                                </a:cubicBezTo>
                                <a:cubicBezTo>
                                  <a:pt x="55753" y="118421"/>
                                  <a:pt x="70544" y="111589"/>
                                  <a:pt x="70544" y="94509"/>
                                </a:cubicBezTo>
                                <a:cubicBezTo>
                                  <a:pt x="70544" y="78568"/>
                                  <a:pt x="56890" y="75152"/>
                                  <a:pt x="40961" y="70597"/>
                                </a:cubicBezTo>
                                <a:cubicBezTo>
                                  <a:pt x="22756" y="66043"/>
                                  <a:pt x="1138" y="61488"/>
                                  <a:pt x="1138" y="35299"/>
                                </a:cubicBezTo>
                                <a:cubicBezTo>
                                  <a:pt x="1138" y="13664"/>
                                  <a:pt x="17067" y="0"/>
                                  <a:pt x="420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930729" y="1689288"/>
                            <a:ext cx="84198" cy="126392"/>
                          </a:xfrm>
                          <a:custGeom>
                            <a:avLst/>
                            <a:gdLst/>
                            <a:ahLst/>
                            <a:cxnLst/>
                            <a:rect l="0" t="0" r="0" b="0"/>
                            <a:pathLst>
                              <a:path w="84198" h="126392">
                                <a:moveTo>
                                  <a:pt x="0" y="0"/>
                                </a:moveTo>
                                <a:lnTo>
                                  <a:pt x="12516" y="0"/>
                                </a:lnTo>
                                <a:lnTo>
                                  <a:pt x="12516" y="83123"/>
                                </a:lnTo>
                                <a:cubicBezTo>
                                  <a:pt x="12516" y="101341"/>
                                  <a:pt x="23894" y="113867"/>
                                  <a:pt x="42099" y="113867"/>
                                </a:cubicBezTo>
                                <a:cubicBezTo>
                                  <a:pt x="59166" y="113867"/>
                                  <a:pt x="71682" y="101341"/>
                                  <a:pt x="71682" y="83123"/>
                                </a:cubicBezTo>
                                <a:lnTo>
                                  <a:pt x="71682" y="0"/>
                                </a:lnTo>
                                <a:lnTo>
                                  <a:pt x="84198" y="0"/>
                                </a:lnTo>
                                <a:lnTo>
                                  <a:pt x="84198" y="83123"/>
                                </a:lnTo>
                                <a:cubicBezTo>
                                  <a:pt x="84198" y="108173"/>
                                  <a:pt x="67131" y="126392"/>
                                  <a:pt x="42099" y="126392"/>
                                </a:cubicBezTo>
                                <a:cubicBezTo>
                                  <a:pt x="17067" y="126392"/>
                                  <a:pt x="0" y="108173"/>
                                  <a:pt x="0" y="8312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86" name="Shape 22386"/>
                        <wps:cNvSpPr/>
                        <wps:spPr>
                          <a:xfrm>
                            <a:off x="1157154" y="1689287"/>
                            <a:ext cx="12516" cy="125253"/>
                          </a:xfrm>
                          <a:custGeom>
                            <a:avLst/>
                            <a:gdLst/>
                            <a:ahLst/>
                            <a:cxnLst/>
                            <a:rect l="0" t="0" r="0" b="0"/>
                            <a:pathLst>
                              <a:path w="12516" h="125253">
                                <a:moveTo>
                                  <a:pt x="0" y="0"/>
                                </a:moveTo>
                                <a:lnTo>
                                  <a:pt x="12516" y="0"/>
                                </a:lnTo>
                                <a:lnTo>
                                  <a:pt x="12516" y="125253"/>
                                </a:lnTo>
                                <a:lnTo>
                                  <a:pt x="0" y="12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382440" y="1689286"/>
                            <a:ext cx="39824" cy="125253"/>
                          </a:xfrm>
                          <a:custGeom>
                            <a:avLst/>
                            <a:gdLst/>
                            <a:ahLst/>
                            <a:cxnLst/>
                            <a:rect l="0" t="0" r="0" b="0"/>
                            <a:pathLst>
                              <a:path w="39824" h="125253">
                                <a:moveTo>
                                  <a:pt x="0" y="0"/>
                                </a:moveTo>
                                <a:lnTo>
                                  <a:pt x="36410" y="0"/>
                                </a:lnTo>
                                <a:lnTo>
                                  <a:pt x="39824" y="553"/>
                                </a:lnTo>
                                <a:lnTo>
                                  <a:pt x="39824" y="13643"/>
                                </a:lnTo>
                                <a:lnTo>
                                  <a:pt x="36410" y="12525"/>
                                </a:lnTo>
                                <a:lnTo>
                                  <a:pt x="12516" y="12525"/>
                                </a:lnTo>
                                <a:lnTo>
                                  <a:pt x="12516" y="74013"/>
                                </a:lnTo>
                                <a:lnTo>
                                  <a:pt x="36410" y="74013"/>
                                </a:lnTo>
                                <a:lnTo>
                                  <a:pt x="39824" y="72809"/>
                                </a:lnTo>
                                <a:lnTo>
                                  <a:pt x="39824" y="92495"/>
                                </a:lnTo>
                                <a:lnTo>
                                  <a:pt x="35272" y="86539"/>
                                </a:lnTo>
                                <a:lnTo>
                                  <a:pt x="12516" y="86539"/>
                                </a:lnTo>
                                <a:lnTo>
                                  <a:pt x="12516" y="125253"/>
                                </a:lnTo>
                                <a:lnTo>
                                  <a:pt x="0" y="1252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422264" y="1689839"/>
                            <a:ext cx="40961" cy="124701"/>
                          </a:xfrm>
                          <a:custGeom>
                            <a:avLst/>
                            <a:gdLst/>
                            <a:ahLst/>
                            <a:cxnLst/>
                            <a:rect l="0" t="0" r="0" b="0"/>
                            <a:pathLst>
                              <a:path w="40961" h="124701">
                                <a:moveTo>
                                  <a:pt x="0" y="0"/>
                                </a:moveTo>
                                <a:lnTo>
                                  <a:pt x="14382" y="2329"/>
                                </a:lnTo>
                                <a:cubicBezTo>
                                  <a:pt x="30223" y="7987"/>
                                  <a:pt x="39823" y="21651"/>
                                  <a:pt x="39823" y="40439"/>
                                </a:cubicBezTo>
                                <a:lnTo>
                                  <a:pt x="39823" y="44994"/>
                                </a:lnTo>
                                <a:cubicBezTo>
                                  <a:pt x="39823" y="65490"/>
                                  <a:pt x="28445" y="80292"/>
                                  <a:pt x="7965" y="83708"/>
                                </a:cubicBezTo>
                                <a:lnTo>
                                  <a:pt x="40961" y="124701"/>
                                </a:lnTo>
                                <a:lnTo>
                                  <a:pt x="25031" y="124701"/>
                                </a:lnTo>
                                <a:lnTo>
                                  <a:pt x="0" y="91942"/>
                                </a:lnTo>
                                <a:lnTo>
                                  <a:pt x="0" y="72256"/>
                                </a:lnTo>
                                <a:lnTo>
                                  <a:pt x="18774" y="65632"/>
                                </a:lnTo>
                                <a:cubicBezTo>
                                  <a:pt x="24178" y="60650"/>
                                  <a:pt x="27307" y="53534"/>
                                  <a:pt x="27307" y="44994"/>
                                </a:cubicBezTo>
                                <a:lnTo>
                                  <a:pt x="27307" y="40439"/>
                                </a:lnTo>
                                <a:cubicBezTo>
                                  <a:pt x="27307" y="31330"/>
                                  <a:pt x="24463" y="24213"/>
                                  <a:pt x="19200" y="19374"/>
                                </a:cubicBezTo>
                                <a:lnTo>
                                  <a:pt x="0" y="130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87" name="Shape 22387"/>
                        <wps:cNvSpPr/>
                        <wps:spPr>
                          <a:xfrm>
                            <a:off x="1583833" y="1689285"/>
                            <a:ext cx="12516" cy="125253"/>
                          </a:xfrm>
                          <a:custGeom>
                            <a:avLst/>
                            <a:gdLst/>
                            <a:ahLst/>
                            <a:cxnLst/>
                            <a:rect l="0" t="0" r="0" b="0"/>
                            <a:pathLst>
                              <a:path w="12516" h="125253">
                                <a:moveTo>
                                  <a:pt x="0" y="0"/>
                                </a:moveTo>
                                <a:lnTo>
                                  <a:pt x="12516" y="0"/>
                                </a:lnTo>
                                <a:lnTo>
                                  <a:pt x="12516" y="125253"/>
                                </a:lnTo>
                                <a:lnTo>
                                  <a:pt x="0" y="12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1606589" y="1689285"/>
                            <a:ext cx="80785" cy="125253"/>
                          </a:xfrm>
                          <a:custGeom>
                            <a:avLst/>
                            <a:gdLst/>
                            <a:ahLst/>
                            <a:cxnLst/>
                            <a:rect l="0" t="0" r="0" b="0"/>
                            <a:pathLst>
                              <a:path w="80785" h="125253">
                                <a:moveTo>
                                  <a:pt x="0" y="0"/>
                                </a:moveTo>
                                <a:lnTo>
                                  <a:pt x="80785" y="0"/>
                                </a:lnTo>
                                <a:lnTo>
                                  <a:pt x="80785" y="12525"/>
                                </a:lnTo>
                                <a:lnTo>
                                  <a:pt x="46650" y="12525"/>
                                </a:lnTo>
                                <a:lnTo>
                                  <a:pt x="46650" y="125253"/>
                                </a:lnTo>
                                <a:lnTo>
                                  <a:pt x="34134" y="125253"/>
                                </a:lnTo>
                                <a:lnTo>
                                  <a:pt x="34134" y="12525"/>
                                </a:lnTo>
                                <a:lnTo>
                                  <a:pt x="0" y="125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1698752" y="1689284"/>
                            <a:ext cx="70544" cy="125253"/>
                          </a:xfrm>
                          <a:custGeom>
                            <a:avLst/>
                            <a:gdLst/>
                            <a:ahLst/>
                            <a:cxnLst/>
                            <a:rect l="0" t="0" r="0" b="0"/>
                            <a:pathLst>
                              <a:path w="70544" h="125253">
                                <a:moveTo>
                                  <a:pt x="0" y="0"/>
                                </a:moveTo>
                                <a:lnTo>
                                  <a:pt x="68269" y="0"/>
                                </a:lnTo>
                                <a:lnTo>
                                  <a:pt x="68269" y="12525"/>
                                </a:lnTo>
                                <a:lnTo>
                                  <a:pt x="12516" y="12525"/>
                                </a:lnTo>
                                <a:lnTo>
                                  <a:pt x="12516" y="55795"/>
                                </a:lnTo>
                                <a:lnTo>
                                  <a:pt x="54615" y="55795"/>
                                </a:lnTo>
                                <a:lnTo>
                                  <a:pt x="54615" y="67181"/>
                                </a:lnTo>
                                <a:lnTo>
                                  <a:pt x="12516" y="67181"/>
                                </a:lnTo>
                                <a:lnTo>
                                  <a:pt x="12516" y="112728"/>
                                </a:lnTo>
                                <a:lnTo>
                                  <a:pt x="70544" y="112728"/>
                                </a:lnTo>
                                <a:lnTo>
                                  <a:pt x="70544" y="125253"/>
                                </a:lnTo>
                                <a:lnTo>
                                  <a:pt x="0" y="1252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1292553" y="1689283"/>
                            <a:ext cx="71682" cy="125253"/>
                          </a:xfrm>
                          <a:custGeom>
                            <a:avLst/>
                            <a:gdLst/>
                            <a:ahLst/>
                            <a:cxnLst/>
                            <a:rect l="0" t="0" r="0" b="0"/>
                            <a:pathLst>
                              <a:path w="71682" h="125253">
                                <a:moveTo>
                                  <a:pt x="0" y="0"/>
                                </a:moveTo>
                                <a:lnTo>
                                  <a:pt x="69407" y="0"/>
                                </a:lnTo>
                                <a:lnTo>
                                  <a:pt x="69407" y="12525"/>
                                </a:lnTo>
                                <a:lnTo>
                                  <a:pt x="13654" y="12525"/>
                                </a:lnTo>
                                <a:lnTo>
                                  <a:pt x="13654" y="55795"/>
                                </a:lnTo>
                                <a:lnTo>
                                  <a:pt x="54615" y="55795"/>
                                </a:lnTo>
                                <a:lnTo>
                                  <a:pt x="54615" y="67181"/>
                                </a:lnTo>
                                <a:lnTo>
                                  <a:pt x="13654" y="67181"/>
                                </a:lnTo>
                                <a:lnTo>
                                  <a:pt x="13654" y="112728"/>
                                </a:lnTo>
                                <a:lnTo>
                                  <a:pt x="71682" y="112728"/>
                                </a:lnTo>
                                <a:lnTo>
                                  <a:pt x="71682" y="125253"/>
                                </a:lnTo>
                                <a:lnTo>
                                  <a:pt x="0" y="1252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1776123" y="1689282"/>
                            <a:ext cx="79647" cy="125253"/>
                          </a:xfrm>
                          <a:custGeom>
                            <a:avLst/>
                            <a:gdLst/>
                            <a:ahLst/>
                            <a:cxnLst/>
                            <a:rect l="0" t="0" r="0" b="0"/>
                            <a:pathLst>
                              <a:path w="79647" h="125253">
                                <a:moveTo>
                                  <a:pt x="0" y="0"/>
                                </a:moveTo>
                                <a:lnTo>
                                  <a:pt x="79647" y="0"/>
                                </a:lnTo>
                                <a:lnTo>
                                  <a:pt x="79647" y="12525"/>
                                </a:lnTo>
                                <a:lnTo>
                                  <a:pt x="45512" y="12525"/>
                                </a:lnTo>
                                <a:lnTo>
                                  <a:pt x="45512" y="125253"/>
                                </a:lnTo>
                                <a:lnTo>
                                  <a:pt x="31859" y="125253"/>
                                </a:lnTo>
                                <a:lnTo>
                                  <a:pt x="31859" y="12525"/>
                                </a:lnTo>
                                <a:lnTo>
                                  <a:pt x="0" y="125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1475741" y="1687004"/>
                            <a:ext cx="84198" cy="129808"/>
                          </a:xfrm>
                          <a:custGeom>
                            <a:avLst/>
                            <a:gdLst/>
                            <a:ahLst/>
                            <a:cxnLst/>
                            <a:rect l="0" t="0" r="0" b="0"/>
                            <a:pathLst>
                              <a:path w="84198" h="129808">
                                <a:moveTo>
                                  <a:pt x="42099" y="0"/>
                                </a:moveTo>
                                <a:cubicBezTo>
                                  <a:pt x="61442" y="0"/>
                                  <a:pt x="81922" y="10248"/>
                                  <a:pt x="81922" y="40992"/>
                                </a:cubicBezTo>
                                <a:lnTo>
                                  <a:pt x="69406" y="40992"/>
                                </a:lnTo>
                                <a:cubicBezTo>
                                  <a:pt x="68269" y="19357"/>
                                  <a:pt x="54615" y="12525"/>
                                  <a:pt x="42099" y="12525"/>
                                </a:cubicBezTo>
                                <a:cubicBezTo>
                                  <a:pt x="25032" y="12525"/>
                                  <a:pt x="14791" y="20496"/>
                                  <a:pt x="14791" y="34160"/>
                                </a:cubicBezTo>
                                <a:cubicBezTo>
                                  <a:pt x="14791" y="51240"/>
                                  <a:pt x="29583" y="54656"/>
                                  <a:pt x="45512" y="59211"/>
                                </a:cubicBezTo>
                                <a:cubicBezTo>
                                  <a:pt x="64855" y="63765"/>
                                  <a:pt x="84198" y="68320"/>
                                  <a:pt x="84198" y="93371"/>
                                </a:cubicBezTo>
                                <a:cubicBezTo>
                                  <a:pt x="84198" y="116144"/>
                                  <a:pt x="68269" y="129808"/>
                                  <a:pt x="42099" y="129808"/>
                                </a:cubicBezTo>
                                <a:cubicBezTo>
                                  <a:pt x="17067" y="129808"/>
                                  <a:pt x="0" y="112728"/>
                                  <a:pt x="0" y="85400"/>
                                </a:cubicBezTo>
                                <a:lnTo>
                                  <a:pt x="0" y="84261"/>
                                </a:lnTo>
                                <a:lnTo>
                                  <a:pt x="12516" y="84261"/>
                                </a:lnTo>
                                <a:lnTo>
                                  <a:pt x="12516" y="85400"/>
                                </a:lnTo>
                                <a:cubicBezTo>
                                  <a:pt x="12516" y="104757"/>
                                  <a:pt x="23894" y="117283"/>
                                  <a:pt x="42099" y="117283"/>
                                </a:cubicBezTo>
                                <a:cubicBezTo>
                                  <a:pt x="56890" y="117283"/>
                                  <a:pt x="71682" y="111589"/>
                                  <a:pt x="71682" y="94509"/>
                                </a:cubicBezTo>
                                <a:cubicBezTo>
                                  <a:pt x="71682" y="78568"/>
                                  <a:pt x="56890" y="74013"/>
                                  <a:pt x="40961" y="70597"/>
                                </a:cubicBezTo>
                                <a:cubicBezTo>
                                  <a:pt x="22756" y="66043"/>
                                  <a:pt x="2275" y="60349"/>
                                  <a:pt x="2275" y="34160"/>
                                </a:cubicBezTo>
                                <a:cubicBezTo>
                                  <a:pt x="2275" y="12525"/>
                                  <a:pt x="17067" y="0"/>
                                  <a:pt x="420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235527" y="1688142"/>
                            <a:ext cx="84198" cy="125253"/>
                          </a:xfrm>
                          <a:custGeom>
                            <a:avLst/>
                            <a:gdLst/>
                            <a:ahLst/>
                            <a:cxnLst/>
                            <a:rect l="0" t="0" r="0" b="0"/>
                            <a:pathLst>
                              <a:path w="84198" h="125253">
                                <a:moveTo>
                                  <a:pt x="0" y="0"/>
                                </a:moveTo>
                                <a:lnTo>
                                  <a:pt x="13654" y="0"/>
                                </a:lnTo>
                                <a:lnTo>
                                  <a:pt x="13654" y="55795"/>
                                </a:lnTo>
                                <a:lnTo>
                                  <a:pt x="25032" y="55795"/>
                                </a:lnTo>
                                <a:lnTo>
                                  <a:pt x="61442" y="0"/>
                                </a:lnTo>
                                <a:lnTo>
                                  <a:pt x="76233" y="0"/>
                                </a:lnTo>
                                <a:lnTo>
                                  <a:pt x="76233" y="1139"/>
                                </a:lnTo>
                                <a:lnTo>
                                  <a:pt x="35272" y="61488"/>
                                </a:lnTo>
                                <a:lnTo>
                                  <a:pt x="84198" y="125253"/>
                                </a:lnTo>
                                <a:lnTo>
                                  <a:pt x="68269" y="125253"/>
                                </a:lnTo>
                                <a:lnTo>
                                  <a:pt x="25032" y="68320"/>
                                </a:lnTo>
                                <a:lnTo>
                                  <a:pt x="13654" y="68320"/>
                                </a:lnTo>
                                <a:lnTo>
                                  <a:pt x="13654" y="125253"/>
                                </a:lnTo>
                                <a:lnTo>
                                  <a:pt x="0" y="1252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B81627" id="Group 16364" o:spid="_x0000_s1026" style="width:146.1pt;height:143.05pt;mso-position-horizontal-relative:char;mso-position-vertical-relative:line" coordsize="18557,181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">
                <v:rect id="Rectangle 8" o:spid="_x0000_s1027" style="position:absolute;left:9234;width:521;height:2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04DC7AAE" w14:textId="77777777" w:rsidR="005555E6" w:rsidRDefault="005555E6" w:rsidP="005555E6">
                        <w:r>
                          <w:t xml:space="preserve"> </w:t>
                        </w:r>
                      </w:p>
                    </w:txbxContent>
                  </v:textbox>
                </v:rect>
                <v:shape id="Shape 22382" o:spid="_x0000_s1028" style="position:absolute;left:4027;top:8307;width:3254;height:7253;visibility:visible;mso-wrap-style:square;v-text-anchor:top" coordsize="325415,7253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" path="m,l325415,r,725332l,725332,,e" fillcolor="black" stroked="f" strokeweight="0">
                  <v:stroke miterlimit="83231f" joinstyle="miter"/>
                  <v:path arrowok="t" textboxrect="0,0,325415,725332"/>
                </v:shape>
                <v:shape id="Shape 22383" o:spid="_x0000_s1029" style="position:absolute;top:5062;width:3254;height:10498;visibility:visible;mso-wrap-style:square;v-text-anchor:top" coordsize="325414,1049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" path="m,l325414,r,1049852l,1049852,,e" fillcolor="black" stroked="f" strokeweight="0">
                  <v:stroke miterlimit="83231f" joinstyle="miter"/>
                  <v:path arrowok="t" textboxrect="0,0,325414,1049852"/>
                </v:shape>
                <v:shape id="Shape 35" o:spid="_x0000_s1030" style="position:absolute;left:7680;top:12372;width:3459;height:3462;visibility:visible;mso-wrap-style:square;v-text-anchor:top" coordsize="345894,346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" path="m171809,v96714,,174085,77429,174085,174216c345894,269864,268523,346155,171809,346155,77371,346155,,269864,,174216,,77429,77371,,171809,xe" fillcolor="black" stroked="f" strokeweight="0">
                  <v:stroke miterlimit="83231f" joinstyle="miter"/>
                  <v:path arrowok="t" textboxrect="0,0,345894,346155"/>
                </v:shape>
                <v:shape id="Shape 36" o:spid="_x0000_s1031" style="position:absolute;left:11139;top:8307;width:7418;height:7470;visibility:visible;mso-wrap-style:square;v-text-anchor:top" coordsize="741852,746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" path="m,l324276,r,421307c324276,458883,340205,477101,370926,477101v30721,,46650,-18218,46650,-55794l417576,,741852,r,340461c741852,460021,713407,553392,657654,620573,584834,707112,489259,746965,370926,746965v-118332,,-213908,-39853,-286728,-126392c28445,553392,,460021,,340461l,xe" fillcolor="black" stroked="f" strokeweight="0">
                  <v:stroke miterlimit="83231f" joinstyle="miter"/>
                  <v:path arrowok="t" textboxrect="0,0,741852,746965"/>
                </v:shape>
                <v:shape id="Shape 37" o:spid="_x0000_s1032" style="position:absolute;left:1217;top:16881;width:842;height:1253;visibility:visible;mso-wrap-style:square;v-text-anchor:top" coordsize="84198,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" path="m,l11378,,71682,101341,71682,,84198,r,125253l72820,125253,12516,25051r,100202l,125253,,xe" fillcolor="black" stroked="f" strokeweight="0">
                  <v:stroke miterlimit="83231f" joinstyle="miter"/>
                  <v:path arrowok="t" textboxrect="0,0,84198,125253"/>
                </v:shape>
                <v:shape id="Shape 38" o:spid="_x0000_s1033" style="position:absolute;left:10445;top:16892;width:842;height:1253;visibility:visible;mso-wrap-style:square;v-text-anchor:top" coordsize="84198,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" path="m,l11378,,70544,100203,70544,,84198,r,125253l71682,125253,12516,25051r,100202l,125253,,xe" fillcolor="black" stroked="f" strokeweight="0">
                  <v:stroke miterlimit="83231f" joinstyle="miter"/>
                  <v:path arrowok="t" textboxrect="0,0,84198,125253"/>
                </v:shape>
                <v:shape id="Shape 39" o:spid="_x0000_s1034" style="position:absolute;left:5745;top:16881;width:842;height:1253;visibility:visible;mso-wrap-style:square;v-text-anchor:top" coordsize="84198,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" path="m,l11378,,70544,101341,70544,,84198,r,125253l71682,125253,12516,25051r,100202l,125253,,xe" fillcolor="black" stroked="f" strokeweight="0">
                  <v:stroke miterlimit="83231f" joinstyle="miter"/>
                  <v:path arrowok="t" textboxrect="0,0,84198,125253"/>
                </v:shape>
                <v:shape id="Shape 40" o:spid="_x0000_s1035" style="position:absolute;left:11844;top:16892;width:944;height:1253;visibility:visible;mso-wrap-style:square;v-text-anchor:top" coordsize="94438,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" path="m,l13654,,46650,104757,80785,,94438,r,1139l53477,125253r-12516,l40961,124115,,xe" fillcolor="black" stroked="f" strokeweight="0">
                  <v:stroke miterlimit="83231f" joinstyle="miter"/>
                  <v:path arrowok="t" textboxrect="0,0,94438,125253"/>
                </v:shape>
                <v:shape id="Shape 41" o:spid="_x0000_s1036" style="position:absolute;top:16881;width:671;height:1253;visibility:visible;mso-wrap-style:square;v-text-anchor:top" coordsize="67131,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" path="m,l12516,r,113867l67131,113867r,11386l,125253,,xe" fillcolor="black" stroked="f" strokeweight="0">
                  <v:stroke miterlimit="83231f" joinstyle="miter"/>
                  <v:path arrowok="t" textboxrect="0,0,67131,125253"/>
                </v:shape>
                <v:shape id="Shape 22384" o:spid="_x0000_s1037" style="position:absolute;left:819;top:16881;width:125;height:1253;visibility:visible;mso-wrap-style:square;v-text-anchor:top" coordsize="12516,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" path="m,l12516,r,125253l,125253,,e" fillcolor="black" stroked="f" strokeweight="0">
                  <v:stroke miterlimit="83231f" joinstyle="miter"/>
                  <v:path arrowok="t" textboxrect="0,0,12516,125253"/>
                </v:shape>
                <v:shape id="Shape 43" o:spid="_x0000_s1038" style="position:absolute;left:3732;top:16665;width:159;height:159;visibility:visible;mso-wrap-style:square;v-text-anchor:top" coordsize="15929,15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" path="m7965,v3413,,7964,3416,7964,7971c15929,12525,11378,15941,7965,15941,3413,15941,,12525,,7971,,3416,3413,,7965,xe" fillcolor="black" stroked="f" strokeweight="0">
                  <v:stroke miterlimit="83231f" joinstyle="miter"/>
                  <v:path arrowok="t" textboxrect="0,0,15929,15941"/>
                </v:shape>
                <v:shape id="Shape 44" o:spid="_x0000_s1039" style="position:absolute;left:3413;top:16665;width:159;height:159;visibility:visible;mso-wrap-style:square;v-text-anchor:top" coordsize="15929,15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" path="m7965,v3413,,7964,3416,7964,7971c15929,12525,11378,15941,7965,15941,3413,15941,,12525,,7971,,3416,3413,,7965,xe" fillcolor="black" stroked="f" strokeweight="0">
                  <v:stroke miterlimit="83231f" joinstyle="miter"/>
                  <v:path arrowok="t" textboxrect="0,0,15929,15941"/>
                </v:shape>
                <v:shape id="Shape 45" o:spid="_x0000_s1040" style="position:absolute;left:3220;top:16858;width:432;height:1298;visibility:visible;mso-wrap-style:square;v-text-anchor:top" coordsize="43237,1298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" path="m43237,r,12525c25032,12525,13654,25051,13654,44408r,40992c13654,104757,25032,117283,43237,117283r,12525c18205,129808,,111589,,85400l,44408c,18219,18205,,43237,xe" fillcolor="black" stroked="f" strokeweight="0">
                  <v:stroke miterlimit="83231f" joinstyle="miter"/>
                  <v:path arrowok="t" textboxrect="0,0,43237,129808"/>
                </v:shape>
                <v:shape id="Shape 46" o:spid="_x0000_s1041" style="position:absolute;left:3652;top:16858;width:421;height:1298;visibility:visible;mso-wrap-style:square;v-text-anchor:top" coordsize="42099,1298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" path="m,c25032,,42099,18219,42099,44408r,40992c42099,111589,25032,129808,,129808l,117283v17067,,29583,-12526,29583,-31883l29583,44408c29583,25051,17067,12525,,12525l,xe" fillcolor="black" stroked="f" strokeweight="0">
                  <v:stroke miterlimit="83231f" joinstyle="miter"/>
                  <v:path arrowok="t" textboxrect="0,0,42099,129808"/>
                </v:shape>
                <v:shape id="Shape 47" o:spid="_x0000_s1042" style="position:absolute;left:4323;top:16881;width:393;height:1253;visibility:visible;mso-wrap-style:square;v-text-anchor:top" coordsize="39255,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" path="m,l36410,r2845,497l39255,13954,35272,12525r-22756,l12516,77429r22756,l39255,76026r,13460l36410,89955r-23894,l12516,125253,,125253,,xe" fillcolor="black" stroked="f" strokeweight="0">
                  <v:stroke miterlimit="83231f" joinstyle="miter"/>
                  <v:path arrowok="t" textboxrect="0,0,39255,125253"/>
                </v:shape>
                <v:shape id="Shape 48" o:spid="_x0000_s1043" style="position:absolute;left:4716;top:16886;width:392;height:890;visibility:visible;mso-wrap-style:square;v-text-anchor:top" coordsize="39254,88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" path="m,l14774,2581c30294,8612,39254,23130,39254,42772r,4555c39254,66969,30294,80847,14774,86558l,88990,,75529,18632,68962v5262,-5124,8106,-12526,8106,-21635l26738,42772v,-9678,-2844,-17364,-8106,-22631l,13457,,xe" fillcolor="black" stroked="f" strokeweight="0">
                  <v:stroke miterlimit="83231f" joinstyle="miter"/>
                  <v:path arrowok="t" textboxrect="0,0,39254,88990"/>
                </v:shape>
                <v:shape id="Shape 22385" o:spid="_x0000_s1044" style="position:absolute;left:5336;top:16881;width:125;height:1253;visibility:visible;mso-wrap-style:square;v-text-anchor:top" coordsize="12516,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" path="m,l12516,r,125253l,125253,,e" fillcolor="black" stroked="f" strokeweight="0">
                  <v:stroke miterlimit="83231f" joinstyle="miter"/>
                  <v:path arrowok="t" textboxrect="0,0,12516,125253"/>
                </v:shape>
                <v:shape id="Shape 50" o:spid="_x0000_s1045" style="position:absolute;left:6826;top:16858;width:842;height:1298;visibility:visible;mso-wrap-style:square;v-text-anchor:top" coordsize="84198,1298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" path="m42099,c67131,,84198,18219,84198,43269r,1139l71682,44408r,-1139c71682,25051,59166,12525,42099,12525v-18205,,-29583,12526,-29583,34160l12516,85400v,19357,12516,31883,29583,31883c60304,117283,71682,104757,71682,85400r,-5693l40961,79707r,-11387l84198,68320r,17080c84198,111589,67131,129808,42099,129808,17067,129808,,111589,,85400l,44408c,18219,17067,,42099,xe" fillcolor="black" stroked="f" strokeweight="0">
                  <v:stroke miterlimit="83231f" joinstyle="miter"/>
                  <v:path arrowok="t" textboxrect="0,0,84198,129808"/>
                </v:shape>
                <v:shape id="Shape 51" o:spid="_x0000_s1046" style="position:absolute;left:7873;top:16858;width:842;height:1298;visibility:visible;mso-wrap-style:square;v-text-anchor:top" coordsize="84198,1298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" path="m42099,c61442,,83060,11387,83060,42131r,2277l69406,44408r,-2277c69406,20496,55753,12525,42099,12525v-17067,,-27308,7971,-27308,22774c14791,51240,29583,55795,45512,59211v19343,4554,38686,10248,38686,35298c84198,116144,68269,129808,42099,129808,15929,129808,,112728,,85400l,84261r12516,l12516,85400v,20496,11378,33021,29583,33021c55753,118421,70544,111589,70544,94509,70544,78568,56890,75152,40961,70597,22756,66043,1138,61488,1138,35299,1138,13664,17067,,42099,xe" fillcolor="black" stroked="f" strokeweight="0">
                  <v:stroke miterlimit="83231f" joinstyle="miter"/>
                  <v:path arrowok="t" textboxrect="0,0,84198,129808"/>
                </v:shape>
                <v:shape id="Shape 52" o:spid="_x0000_s1047" style="position:absolute;left:9307;top:16892;width:842;height:1264;visibility:visible;mso-wrap-style:square;v-text-anchor:top" coordsize="84198,126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" path="m,l12516,r,83123c12516,101341,23894,113867,42099,113867v17067,,29583,-12526,29583,-30744l71682,,84198,r,83123c84198,108173,67131,126392,42099,126392,17067,126392,,108173,,83123l,xe" fillcolor="black" stroked="f" strokeweight="0">
                  <v:stroke miterlimit="83231f" joinstyle="miter"/>
                  <v:path arrowok="t" textboxrect="0,0,84198,126392"/>
                </v:shape>
                <v:shape id="Shape 22386" o:spid="_x0000_s1048" style="position:absolute;left:11571;top:16892;width:125;height:1253;visibility:visible;mso-wrap-style:square;v-text-anchor:top" coordsize="12516,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" path="m,l12516,r,125253l,125253,,e" fillcolor="black" stroked="f" strokeweight="0">
                  <v:stroke miterlimit="83231f" joinstyle="miter"/>
                  <v:path arrowok="t" textboxrect="0,0,12516,125253"/>
                </v:shape>
                <v:shape id="Shape 54" o:spid="_x0000_s1049" style="position:absolute;left:13824;top:16892;width:398;height:1253;visibility:visible;mso-wrap-style:square;v-text-anchor:top" coordsize="39824,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" path="m,l36410,r3414,553l39824,13643,36410,12525r-23894,l12516,74013r23894,l39824,72809r,19686l35272,86539r-22756,l12516,125253,,125253,,xe" fillcolor="black" stroked="f" strokeweight="0">
                  <v:stroke miterlimit="83231f" joinstyle="miter"/>
                  <v:path arrowok="t" textboxrect="0,0,39824,125253"/>
                </v:shape>
                <v:shape id="Shape 55" o:spid="_x0000_s1050" style="position:absolute;left:14222;top:16898;width:410;height:1247;visibility:visible;mso-wrap-style:square;v-text-anchor:top" coordsize="40961,124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" path="m,l14382,2329c30223,7987,39823,21651,39823,40439r,4555c39823,65490,28445,80292,7965,83708r32996,40993l25031,124701,,91942,,72256,18774,65632v5404,-4982,8533,-12098,8533,-20638l27307,40439v,-9109,-2844,-16226,-8107,-21065l,13090,,xe" fillcolor="black" stroked="f" strokeweight="0">
                  <v:stroke miterlimit="83231f" joinstyle="miter"/>
                  <v:path arrowok="t" textboxrect="0,0,40961,124701"/>
                </v:shape>
                <v:shape id="Shape 22387" o:spid="_x0000_s1051" style="position:absolute;left:15838;top:16892;width:125;height:1253;visibility:visible;mso-wrap-style:square;v-text-anchor:top" coordsize="12516,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" path="m,l12516,r,125253l,125253,,e" fillcolor="black" stroked="f" strokeweight="0">
                  <v:stroke miterlimit="83231f" joinstyle="miter"/>
                  <v:path arrowok="t" textboxrect="0,0,12516,125253"/>
                </v:shape>
                <v:shape id="Shape 57" o:spid="_x0000_s1052" style="position:absolute;left:16065;top:16892;width:808;height:1253;visibility:visible;mso-wrap-style:square;v-text-anchor:top" coordsize="80785,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" path="m,l80785,r,12525l46650,12525r,112728l34134,125253r,-112728l,12525,,xe" fillcolor="black" stroked="f" strokeweight="0">
                  <v:stroke miterlimit="83231f" joinstyle="miter"/>
                  <v:path arrowok="t" textboxrect="0,0,80785,125253"/>
                </v:shape>
                <v:shape id="Shape 58" o:spid="_x0000_s1053" style="position:absolute;left:16987;top:16892;width:705;height:1253;visibility:visible;mso-wrap-style:square;v-text-anchor:top" coordsize="70544,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" path="m,l68269,r,12525l12516,12525r,43270l54615,55795r,11386l12516,67181r,45547l70544,112728r,12525l,125253,,xe" fillcolor="black" stroked="f" strokeweight="0">
                  <v:stroke miterlimit="83231f" joinstyle="miter"/>
                  <v:path arrowok="t" textboxrect="0,0,70544,125253"/>
                </v:shape>
                <v:shape id="Shape 59" o:spid="_x0000_s1054" style="position:absolute;left:12925;top:16892;width:717;height:1253;visibility:visible;mso-wrap-style:square;v-text-anchor:top" coordsize="71682,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" path="m,l69407,r,12525l13654,12525r,43270l54615,55795r,11386l13654,67181r,45547l71682,112728r,12525l,125253,,xe" fillcolor="black" stroked="f" strokeweight="0">
                  <v:stroke miterlimit="83231f" joinstyle="miter"/>
                  <v:path arrowok="t" textboxrect="0,0,71682,125253"/>
                </v:shape>
                <v:shape id="Shape 60" o:spid="_x0000_s1055" style="position:absolute;left:17761;top:16892;width:796;height:1253;visibility:visible;mso-wrap-style:square;v-text-anchor:top" coordsize="79647,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" path="m,l79647,r,12525l45512,12525r,112728l31859,125253r,-112728l,12525,,xe" fillcolor="black" stroked="f" strokeweight="0">
                  <v:stroke miterlimit="83231f" joinstyle="miter"/>
                  <v:path arrowok="t" textboxrect="0,0,79647,125253"/>
                </v:shape>
                <v:shape id="Shape 61" o:spid="_x0000_s1056" style="position:absolute;left:14757;top:16870;width:842;height:1298;visibility:visible;mso-wrap-style:square;v-text-anchor:top" coordsize="84198,1298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" path="m42099,c61442,,81922,10248,81922,40992r-12516,c68269,19357,54615,12525,42099,12525v-17067,,-27308,7971,-27308,21635c14791,51240,29583,54656,45512,59211v19343,4554,38686,9109,38686,34160c84198,116144,68269,129808,42099,129808,17067,129808,,112728,,85400l,84261r12516,l12516,85400v,19357,11378,31883,29583,31883c56890,117283,71682,111589,71682,94509,71682,78568,56890,74013,40961,70597,22756,66043,2275,60349,2275,34160,2275,12525,17067,,42099,xe" fillcolor="black" stroked="f" strokeweight="0">
                  <v:stroke miterlimit="83231f" joinstyle="miter"/>
                  <v:path arrowok="t" textboxrect="0,0,84198,129808"/>
                </v:shape>
                <v:shape id="Shape 62" o:spid="_x0000_s1057" style="position:absolute;left:2355;top:16881;width:842;height:1252;visibility:visible;mso-wrap-style:square;v-text-anchor:top" coordsize="84198,125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" path="m,l13654,r,55795l25032,55795,61442,,76233,r,1139l35272,61488r48926,63765l68269,125253,25032,68320r-11378,l13654,125253,,125253,,xe" fillcolor="black" stroked="f" strokeweight="0">
                  <v:stroke miterlimit="83231f" joinstyle="miter"/>
                  <v:path arrowok="t" textboxrect="0,0,84198,125253"/>
                </v:shape>
                <w10:anchorlock/>
              </v:group>
            </w:pict>
          </mc:Fallback>
        </mc:AlternateContent>
      </w:r>
      <w:r w:rsidR="00817FDD">
        <w:t xml:space="preserve">       </w:t>
      </w:r>
    </w:p>
    <w:p w14:paraId="0D8BA94B" w14:textId="3B5D3AAE" w:rsidR="00075C1B" w:rsidRDefault="00817FDD">
      <w:pPr>
        <w:spacing w:after="14" w:line="259" w:lineRule="auto"/>
        <w:jc w:val="center"/>
      </w:pPr>
      <w:r>
        <w:rPr>
          <w:sz w:val="52"/>
        </w:rPr>
        <w:t xml:space="preserve">Förskolepedagogik  </w:t>
      </w:r>
      <w:r>
        <w:t xml:space="preserve"> </w:t>
      </w:r>
      <w:r>
        <w:rPr>
          <w:sz w:val="37"/>
          <w:vertAlign w:val="subscript"/>
        </w:rPr>
        <w:t xml:space="preserve">     </w:t>
      </w:r>
    </w:p>
    <w:p w14:paraId="41EA605D" w14:textId="77777777" w:rsidR="00075C1B" w:rsidRDefault="00817FDD">
      <w:pPr>
        <w:spacing w:line="259" w:lineRule="auto"/>
        <w:ind w:left="1992"/>
      </w:pPr>
      <w:r>
        <w:rPr>
          <w:sz w:val="52"/>
        </w:rPr>
        <w:t xml:space="preserve">Verksamhetsförlagd utbildning, 7,5hp </w:t>
      </w:r>
      <w:r>
        <w:t xml:space="preserve"> </w:t>
      </w:r>
      <w:r>
        <w:rPr>
          <w:sz w:val="37"/>
          <w:vertAlign w:val="subscript"/>
        </w:rPr>
        <w:t xml:space="preserve">     </w:t>
      </w:r>
    </w:p>
    <w:p w14:paraId="577F9983" w14:textId="77777777" w:rsidR="00075C1B" w:rsidRDefault="00817FDD">
      <w:pPr>
        <w:spacing w:line="259" w:lineRule="auto"/>
        <w:ind w:left="1683"/>
        <w:jc w:val="center"/>
      </w:pPr>
      <w:r>
        <w:t xml:space="preserve">       </w:t>
      </w:r>
    </w:p>
    <w:p w14:paraId="55312C9A" w14:textId="77777777" w:rsidR="00075C1B" w:rsidRDefault="00817FDD">
      <w:pPr>
        <w:spacing w:line="259" w:lineRule="auto"/>
        <w:ind w:left="1683"/>
        <w:jc w:val="center"/>
      </w:pPr>
      <w:r>
        <w:t xml:space="preserve">       </w:t>
      </w:r>
    </w:p>
    <w:p w14:paraId="5A88ED01" w14:textId="77777777" w:rsidR="00075C1B" w:rsidRDefault="00817FDD">
      <w:pPr>
        <w:spacing w:line="259" w:lineRule="auto"/>
        <w:ind w:left="1683"/>
        <w:jc w:val="center"/>
      </w:pPr>
      <w:r>
        <w:t xml:space="preserve">       </w:t>
      </w:r>
    </w:p>
    <w:p w14:paraId="51F93021" w14:textId="77777777" w:rsidR="00075C1B" w:rsidRDefault="00817FDD">
      <w:pPr>
        <w:spacing w:after="399" w:line="259" w:lineRule="auto"/>
        <w:ind w:left="1683"/>
        <w:jc w:val="center"/>
      </w:pPr>
      <w:r>
        <w:t xml:space="preserve">       </w:t>
      </w:r>
    </w:p>
    <w:p w14:paraId="5FB849FD" w14:textId="77777777" w:rsidR="00075C1B" w:rsidRDefault="00817FDD">
      <w:pPr>
        <w:spacing w:line="259" w:lineRule="auto"/>
        <w:ind w:right="4"/>
        <w:jc w:val="center"/>
      </w:pPr>
      <w:r>
        <w:rPr>
          <w:rFonts w:ascii="Bell MT" w:eastAsia="Bell MT" w:hAnsi="Bell MT" w:cs="Bell MT"/>
          <w:i/>
          <w:sz w:val="48"/>
        </w:rPr>
        <w:t xml:space="preserve">Studiehandledning </w:t>
      </w:r>
      <w:r>
        <w:t xml:space="preserve">      </w:t>
      </w:r>
    </w:p>
    <w:p w14:paraId="3BFB4D3F" w14:textId="77777777" w:rsidR="00075C1B" w:rsidRDefault="00817FDD">
      <w:pPr>
        <w:spacing w:line="259" w:lineRule="auto"/>
        <w:ind w:left="1085"/>
        <w:jc w:val="center"/>
      </w:pPr>
      <w:r>
        <w:t xml:space="preserve">      </w:t>
      </w:r>
    </w:p>
    <w:p w14:paraId="32CF37AA" w14:textId="77777777" w:rsidR="00075C1B" w:rsidRDefault="00817FDD">
      <w:pPr>
        <w:spacing w:line="259" w:lineRule="auto"/>
        <w:ind w:left="1683"/>
        <w:jc w:val="center"/>
      </w:pPr>
      <w:r>
        <w:t xml:space="preserve">       </w:t>
      </w:r>
    </w:p>
    <w:p w14:paraId="52973D10" w14:textId="77777777" w:rsidR="00075C1B" w:rsidRDefault="00817FDD">
      <w:pPr>
        <w:spacing w:line="259" w:lineRule="auto"/>
        <w:ind w:left="1683"/>
        <w:jc w:val="center"/>
      </w:pPr>
      <w:r>
        <w:t xml:space="preserve">       </w:t>
      </w:r>
    </w:p>
    <w:p w14:paraId="0F0E7385" w14:textId="77777777" w:rsidR="00075C1B" w:rsidRDefault="00817FDD">
      <w:pPr>
        <w:spacing w:line="259" w:lineRule="auto"/>
        <w:ind w:left="1683"/>
        <w:jc w:val="center"/>
      </w:pPr>
      <w:r>
        <w:t xml:space="preserve">       </w:t>
      </w:r>
    </w:p>
    <w:p w14:paraId="38726D97" w14:textId="77777777" w:rsidR="00075C1B" w:rsidRDefault="00817FDD">
      <w:pPr>
        <w:spacing w:line="259" w:lineRule="auto"/>
        <w:ind w:left="1440"/>
      </w:pPr>
      <w:r>
        <w:t xml:space="preserve">      </w:t>
      </w:r>
    </w:p>
    <w:p w14:paraId="18E2FD25" w14:textId="77777777" w:rsidR="00075C1B" w:rsidRDefault="00817FDD">
      <w:pPr>
        <w:spacing w:after="1" w:line="259" w:lineRule="auto"/>
        <w:jc w:val="center"/>
      </w:pPr>
      <w:proofErr w:type="spellStart"/>
      <w:r>
        <w:t>Kurskod</w:t>
      </w:r>
      <w:proofErr w:type="spellEnd"/>
      <w:r>
        <w:t xml:space="preserve"> 970G38       </w:t>
      </w:r>
    </w:p>
    <w:p w14:paraId="57162C43" w14:textId="77777777" w:rsidR="00075C1B" w:rsidRDefault="00817FDD">
      <w:pPr>
        <w:spacing w:line="259" w:lineRule="auto"/>
        <w:ind w:left="1440"/>
      </w:pPr>
      <w:r>
        <w:t xml:space="preserve">       </w:t>
      </w:r>
    </w:p>
    <w:p w14:paraId="08ACEC8C" w14:textId="0EB70C1C" w:rsidR="00075C1B" w:rsidRDefault="00817FDD">
      <w:pPr>
        <w:spacing w:after="1" w:line="259" w:lineRule="auto"/>
        <w:jc w:val="center"/>
      </w:pPr>
      <w:r>
        <w:t>HT 202</w:t>
      </w:r>
      <w:r w:rsidR="00294E6A">
        <w:t>5</w:t>
      </w:r>
      <w:r>
        <w:t xml:space="preserve"> </w:t>
      </w:r>
    </w:p>
    <w:p w14:paraId="6CFB610B" w14:textId="77777777" w:rsidR="00075C1B" w:rsidRDefault="00817FDD">
      <w:pPr>
        <w:spacing w:line="259" w:lineRule="auto"/>
        <w:ind w:left="1683"/>
        <w:jc w:val="center"/>
      </w:pPr>
      <w:r>
        <w:t xml:space="preserve">       </w:t>
      </w:r>
    </w:p>
    <w:p w14:paraId="02C6C6F4" w14:textId="77777777" w:rsidR="00075C1B" w:rsidRDefault="00817FDD">
      <w:pPr>
        <w:spacing w:after="24" w:line="259" w:lineRule="auto"/>
        <w:ind w:left="1440"/>
      </w:pPr>
      <w:r>
        <w:t xml:space="preserve">       </w:t>
      </w:r>
      <w:r>
        <w:tab/>
        <w:t xml:space="preserve">       </w:t>
      </w:r>
    </w:p>
    <w:p w14:paraId="1ECB3E1B" w14:textId="77777777" w:rsidR="00075C1B" w:rsidRDefault="00817FDD">
      <w:pPr>
        <w:spacing w:line="259" w:lineRule="auto"/>
        <w:ind w:left="1683"/>
        <w:jc w:val="center"/>
      </w:pPr>
      <w:r>
        <w:t xml:space="preserve">       </w:t>
      </w:r>
    </w:p>
    <w:p w14:paraId="761A65E1" w14:textId="77777777" w:rsidR="00075C1B" w:rsidRDefault="00817FDD">
      <w:pPr>
        <w:spacing w:after="45" w:line="259" w:lineRule="auto"/>
        <w:ind w:left="1440"/>
      </w:pPr>
      <w:r>
        <w:lastRenderedPageBreak/>
        <w:t xml:space="preserve">       </w:t>
      </w:r>
    </w:p>
    <w:p w14:paraId="6DC351EF" w14:textId="5ABA11AE" w:rsidR="00075C1B" w:rsidRDefault="00075C1B" w:rsidP="00125ABB">
      <w:pPr>
        <w:spacing w:after="418" w:line="259" w:lineRule="auto"/>
        <w:ind w:left="1440"/>
      </w:pPr>
    </w:p>
    <w:p w14:paraId="792B3EEC" w14:textId="2F4525AA" w:rsidR="00075C1B" w:rsidRDefault="00817FDD" w:rsidP="00125ABB">
      <w:pPr>
        <w:spacing w:line="259" w:lineRule="auto"/>
        <w:ind w:left="790"/>
      </w:pPr>
      <w:r>
        <w:rPr>
          <w:rFonts w:ascii="Calibri" w:eastAsia="Calibri" w:hAnsi="Calibri" w:cs="Calibri"/>
          <w:color w:val="2E74B5"/>
          <w:sz w:val="32"/>
        </w:rPr>
        <w:t>Innehåll</w:t>
      </w:r>
    </w:p>
    <w:sdt>
      <w:sdtPr>
        <w:rPr>
          <w:rFonts w:ascii="Times New Roman" w:eastAsia="Times New Roman" w:hAnsi="Times New Roman" w:cs="Times New Roman"/>
          <w:color w:val="auto"/>
          <w:sz w:val="24"/>
          <w:szCs w:val="24"/>
        </w:rPr>
        <w:id w:val="-1335768155"/>
        <w:docPartObj>
          <w:docPartGallery w:val="Table of Contents"/>
        </w:docPartObj>
      </w:sdtPr>
      <w:sdtEndPr/>
      <w:sdtContent>
        <w:p w14:paraId="092484C5" w14:textId="7AB63441" w:rsidR="005A1220" w:rsidRDefault="00817FDD">
          <w:pPr>
            <w:pStyle w:val="Innehll1"/>
            <w:tabs>
              <w:tab w:val="right" w:leader="dot" w:pos="11896"/>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77464449" w:history="1">
            <w:r w:rsidR="005A1220" w:rsidRPr="00C76605">
              <w:rPr>
                <w:rStyle w:val="Hyperlnk"/>
                <w:noProof/>
              </w:rPr>
              <w:t>Välkommen till kursen!</w:t>
            </w:r>
            <w:r w:rsidR="005A1220">
              <w:rPr>
                <w:noProof/>
                <w:webHidden/>
              </w:rPr>
              <w:tab/>
            </w:r>
            <w:r w:rsidR="005A1220">
              <w:rPr>
                <w:noProof/>
                <w:webHidden/>
              </w:rPr>
              <w:fldChar w:fldCharType="begin"/>
            </w:r>
            <w:r w:rsidR="005A1220">
              <w:rPr>
                <w:noProof/>
                <w:webHidden/>
              </w:rPr>
              <w:instrText xml:space="preserve"> PAGEREF _Toc177464449 \h </w:instrText>
            </w:r>
            <w:r w:rsidR="005A1220">
              <w:rPr>
                <w:noProof/>
                <w:webHidden/>
              </w:rPr>
            </w:r>
            <w:r w:rsidR="005A1220">
              <w:rPr>
                <w:noProof/>
                <w:webHidden/>
              </w:rPr>
              <w:fldChar w:fldCharType="separate"/>
            </w:r>
            <w:r w:rsidR="00306147">
              <w:rPr>
                <w:noProof/>
                <w:webHidden/>
              </w:rPr>
              <w:t>3</w:t>
            </w:r>
            <w:r w:rsidR="005A1220">
              <w:rPr>
                <w:noProof/>
                <w:webHidden/>
              </w:rPr>
              <w:fldChar w:fldCharType="end"/>
            </w:r>
          </w:hyperlink>
        </w:p>
        <w:p w14:paraId="59064159" w14:textId="7BE9E0EE"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50" w:history="1">
            <w:r w:rsidRPr="00C76605">
              <w:rPr>
                <w:rStyle w:val="Hyperlnk"/>
                <w:noProof/>
              </w:rPr>
              <w:t>Lärandemål</w:t>
            </w:r>
            <w:r>
              <w:rPr>
                <w:noProof/>
                <w:webHidden/>
              </w:rPr>
              <w:tab/>
            </w:r>
            <w:r>
              <w:rPr>
                <w:noProof/>
                <w:webHidden/>
              </w:rPr>
              <w:fldChar w:fldCharType="begin"/>
            </w:r>
            <w:r>
              <w:rPr>
                <w:noProof/>
                <w:webHidden/>
              </w:rPr>
              <w:instrText xml:space="preserve"> PAGEREF _Toc177464450 \h </w:instrText>
            </w:r>
            <w:r>
              <w:rPr>
                <w:noProof/>
                <w:webHidden/>
              </w:rPr>
            </w:r>
            <w:r>
              <w:rPr>
                <w:noProof/>
                <w:webHidden/>
              </w:rPr>
              <w:fldChar w:fldCharType="separate"/>
            </w:r>
            <w:r w:rsidR="00306147">
              <w:rPr>
                <w:noProof/>
                <w:webHidden/>
              </w:rPr>
              <w:t>3</w:t>
            </w:r>
            <w:r>
              <w:rPr>
                <w:noProof/>
                <w:webHidden/>
              </w:rPr>
              <w:fldChar w:fldCharType="end"/>
            </w:r>
          </w:hyperlink>
        </w:p>
        <w:p w14:paraId="6005CD9E" w14:textId="4687762B"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51" w:history="1">
            <w:r w:rsidRPr="00C76605">
              <w:rPr>
                <w:rStyle w:val="Hyperlnk"/>
                <w:noProof/>
              </w:rPr>
              <w:t>Innehåll</w:t>
            </w:r>
            <w:r>
              <w:rPr>
                <w:noProof/>
                <w:webHidden/>
              </w:rPr>
              <w:tab/>
            </w:r>
            <w:r>
              <w:rPr>
                <w:noProof/>
                <w:webHidden/>
              </w:rPr>
              <w:fldChar w:fldCharType="begin"/>
            </w:r>
            <w:r>
              <w:rPr>
                <w:noProof/>
                <w:webHidden/>
              </w:rPr>
              <w:instrText xml:space="preserve"> PAGEREF _Toc177464451 \h </w:instrText>
            </w:r>
            <w:r>
              <w:rPr>
                <w:noProof/>
                <w:webHidden/>
              </w:rPr>
            </w:r>
            <w:r>
              <w:rPr>
                <w:noProof/>
                <w:webHidden/>
              </w:rPr>
              <w:fldChar w:fldCharType="separate"/>
            </w:r>
            <w:r w:rsidR="00306147">
              <w:rPr>
                <w:noProof/>
                <w:webHidden/>
              </w:rPr>
              <w:t>3</w:t>
            </w:r>
            <w:r>
              <w:rPr>
                <w:noProof/>
                <w:webHidden/>
              </w:rPr>
              <w:fldChar w:fldCharType="end"/>
            </w:r>
          </w:hyperlink>
        </w:p>
        <w:p w14:paraId="59AE21E1" w14:textId="39BC910D"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52" w:history="1">
            <w:r w:rsidRPr="00C76605">
              <w:rPr>
                <w:rStyle w:val="Hyperlnk"/>
                <w:noProof/>
              </w:rPr>
              <w:t>Provkoder</w:t>
            </w:r>
            <w:r>
              <w:rPr>
                <w:noProof/>
                <w:webHidden/>
              </w:rPr>
              <w:tab/>
            </w:r>
            <w:r>
              <w:rPr>
                <w:noProof/>
                <w:webHidden/>
              </w:rPr>
              <w:fldChar w:fldCharType="begin"/>
            </w:r>
            <w:r>
              <w:rPr>
                <w:noProof/>
                <w:webHidden/>
              </w:rPr>
              <w:instrText xml:space="preserve"> PAGEREF _Toc177464452 \h </w:instrText>
            </w:r>
            <w:r>
              <w:rPr>
                <w:noProof/>
                <w:webHidden/>
              </w:rPr>
            </w:r>
            <w:r>
              <w:rPr>
                <w:noProof/>
                <w:webHidden/>
              </w:rPr>
              <w:fldChar w:fldCharType="separate"/>
            </w:r>
            <w:r w:rsidR="00306147">
              <w:rPr>
                <w:noProof/>
                <w:webHidden/>
              </w:rPr>
              <w:t>4</w:t>
            </w:r>
            <w:r>
              <w:rPr>
                <w:noProof/>
                <w:webHidden/>
              </w:rPr>
              <w:fldChar w:fldCharType="end"/>
            </w:r>
          </w:hyperlink>
        </w:p>
        <w:p w14:paraId="08569BC5" w14:textId="5A4D58DB"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53" w:history="1">
            <w:r w:rsidRPr="00C76605">
              <w:rPr>
                <w:rStyle w:val="Hyperlnk"/>
                <w:noProof/>
              </w:rPr>
              <w:t>Under VFU</w:t>
            </w:r>
            <w:r>
              <w:rPr>
                <w:noProof/>
                <w:webHidden/>
              </w:rPr>
              <w:tab/>
            </w:r>
            <w:r>
              <w:rPr>
                <w:noProof/>
                <w:webHidden/>
              </w:rPr>
              <w:fldChar w:fldCharType="begin"/>
            </w:r>
            <w:r>
              <w:rPr>
                <w:noProof/>
                <w:webHidden/>
              </w:rPr>
              <w:instrText xml:space="preserve"> PAGEREF _Toc177464453 \h </w:instrText>
            </w:r>
            <w:r>
              <w:rPr>
                <w:noProof/>
                <w:webHidden/>
              </w:rPr>
            </w:r>
            <w:r>
              <w:rPr>
                <w:noProof/>
                <w:webHidden/>
              </w:rPr>
              <w:fldChar w:fldCharType="separate"/>
            </w:r>
            <w:r w:rsidR="00306147">
              <w:rPr>
                <w:noProof/>
                <w:webHidden/>
              </w:rPr>
              <w:t>4</w:t>
            </w:r>
            <w:r>
              <w:rPr>
                <w:noProof/>
                <w:webHidden/>
              </w:rPr>
              <w:fldChar w:fldCharType="end"/>
            </w:r>
          </w:hyperlink>
        </w:p>
        <w:p w14:paraId="7DA27EAC" w14:textId="6F64BC92" w:rsidR="005A1220" w:rsidRDefault="005A1220">
          <w:pPr>
            <w:pStyle w:val="Innehll1"/>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54" w:history="1">
            <w:r w:rsidRPr="00C76605">
              <w:rPr>
                <w:rStyle w:val="Hyperlnk"/>
                <w:noProof/>
              </w:rPr>
              <w:t>Trepartssamtal</w:t>
            </w:r>
            <w:r>
              <w:rPr>
                <w:noProof/>
                <w:webHidden/>
              </w:rPr>
              <w:tab/>
            </w:r>
            <w:r>
              <w:rPr>
                <w:noProof/>
                <w:webHidden/>
              </w:rPr>
              <w:fldChar w:fldCharType="begin"/>
            </w:r>
            <w:r>
              <w:rPr>
                <w:noProof/>
                <w:webHidden/>
              </w:rPr>
              <w:instrText xml:space="preserve"> PAGEREF _Toc177464454 \h </w:instrText>
            </w:r>
            <w:r>
              <w:rPr>
                <w:noProof/>
                <w:webHidden/>
              </w:rPr>
            </w:r>
            <w:r>
              <w:rPr>
                <w:noProof/>
                <w:webHidden/>
              </w:rPr>
              <w:fldChar w:fldCharType="separate"/>
            </w:r>
            <w:r w:rsidR="00306147">
              <w:rPr>
                <w:noProof/>
                <w:webHidden/>
              </w:rPr>
              <w:t>5</w:t>
            </w:r>
            <w:r>
              <w:rPr>
                <w:noProof/>
                <w:webHidden/>
              </w:rPr>
              <w:fldChar w:fldCharType="end"/>
            </w:r>
          </w:hyperlink>
        </w:p>
        <w:p w14:paraId="5DE28FD5" w14:textId="3C1CDFEE"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55" w:history="1">
            <w:r w:rsidRPr="00C76605">
              <w:rPr>
                <w:rStyle w:val="Hyperlnk"/>
                <w:noProof/>
              </w:rPr>
              <w:t>Besök</w:t>
            </w:r>
            <w:r>
              <w:rPr>
                <w:noProof/>
                <w:webHidden/>
              </w:rPr>
              <w:tab/>
            </w:r>
            <w:r>
              <w:rPr>
                <w:noProof/>
                <w:webHidden/>
              </w:rPr>
              <w:fldChar w:fldCharType="begin"/>
            </w:r>
            <w:r>
              <w:rPr>
                <w:noProof/>
                <w:webHidden/>
              </w:rPr>
              <w:instrText xml:space="preserve"> PAGEREF _Toc177464455 \h </w:instrText>
            </w:r>
            <w:r>
              <w:rPr>
                <w:noProof/>
                <w:webHidden/>
              </w:rPr>
            </w:r>
            <w:r>
              <w:rPr>
                <w:noProof/>
                <w:webHidden/>
              </w:rPr>
              <w:fldChar w:fldCharType="separate"/>
            </w:r>
            <w:r w:rsidR="00306147">
              <w:rPr>
                <w:noProof/>
                <w:webHidden/>
              </w:rPr>
              <w:t>5</w:t>
            </w:r>
            <w:r>
              <w:rPr>
                <w:noProof/>
                <w:webHidden/>
              </w:rPr>
              <w:fldChar w:fldCharType="end"/>
            </w:r>
          </w:hyperlink>
        </w:p>
        <w:p w14:paraId="57B4C840" w14:textId="13118CFC"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56" w:history="1">
            <w:r w:rsidRPr="00C76605">
              <w:rPr>
                <w:rStyle w:val="Hyperlnk"/>
                <w:noProof/>
              </w:rPr>
              <w:t>Zoom</w:t>
            </w:r>
            <w:r>
              <w:rPr>
                <w:noProof/>
                <w:webHidden/>
              </w:rPr>
              <w:tab/>
            </w:r>
            <w:r>
              <w:rPr>
                <w:noProof/>
                <w:webHidden/>
              </w:rPr>
              <w:fldChar w:fldCharType="begin"/>
            </w:r>
            <w:r>
              <w:rPr>
                <w:noProof/>
                <w:webHidden/>
              </w:rPr>
              <w:instrText xml:space="preserve"> PAGEREF _Toc177464456 \h </w:instrText>
            </w:r>
            <w:r>
              <w:rPr>
                <w:noProof/>
                <w:webHidden/>
              </w:rPr>
            </w:r>
            <w:r>
              <w:rPr>
                <w:noProof/>
                <w:webHidden/>
              </w:rPr>
              <w:fldChar w:fldCharType="separate"/>
            </w:r>
            <w:r w:rsidR="00306147">
              <w:rPr>
                <w:noProof/>
                <w:webHidden/>
              </w:rPr>
              <w:t>6</w:t>
            </w:r>
            <w:r>
              <w:rPr>
                <w:noProof/>
                <w:webHidden/>
              </w:rPr>
              <w:fldChar w:fldCharType="end"/>
            </w:r>
          </w:hyperlink>
        </w:p>
        <w:p w14:paraId="4D733257" w14:textId="5CA2AE2B"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57" w:history="1">
            <w:r w:rsidRPr="00C76605">
              <w:rPr>
                <w:rStyle w:val="Hyperlnk"/>
                <w:noProof/>
              </w:rPr>
              <w:t>Inför trepartssamtalet</w:t>
            </w:r>
            <w:r>
              <w:rPr>
                <w:noProof/>
                <w:webHidden/>
              </w:rPr>
              <w:tab/>
            </w:r>
            <w:r>
              <w:rPr>
                <w:noProof/>
                <w:webHidden/>
              </w:rPr>
              <w:fldChar w:fldCharType="begin"/>
            </w:r>
            <w:r>
              <w:rPr>
                <w:noProof/>
                <w:webHidden/>
              </w:rPr>
              <w:instrText xml:space="preserve"> PAGEREF _Toc177464457 \h </w:instrText>
            </w:r>
            <w:r>
              <w:rPr>
                <w:noProof/>
                <w:webHidden/>
              </w:rPr>
            </w:r>
            <w:r>
              <w:rPr>
                <w:noProof/>
                <w:webHidden/>
              </w:rPr>
              <w:fldChar w:fldCharType="separate"/>
            </w:r>
            <w:r w:rsidR="00306147">
              <w:rPr>
                <w:noProof/>
                <w:webHidden/>
              </w:rPr>
              <w:t>6</w:t>
            </w:r>
            <w:r>
              <w:rPr>
                <w:noProof/>
                <w:webHidden/>
              </w:rPr>
              <w:fldChar w:fldCharType="end"/>
            </w:r>
          </w:hyperlink>
        </w:p>
        <w:p w14:paraId="575F0D72" w14:textId="7733F4DF"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58" w:history="1">
            <w:r w:rsidRPr="00C76605">
              <w:rPr>
                <w:rStyle w:val="Hyperlnk"/>
                <w:noProof/>
              </w:rPr>
              <w:t>Under trepartssamtalet</w:t>
            </w:r>
            <w:r>
              <w:rPr>
                <w:noProof/>
                <w:webHidden/>
              </w:rPr>
              <w:tab/>
            </w:r>
            <w:r>
              <w:rPr>
                <w:noProof/>
                <w:webHidden/>
              </w:rPr>
              <w:fldChar w:fldCharType="begin"/>
            </w:r>
            <w:r>
              <w:rPr>
                <w:noProof/>
                <w:webHidden/>
              </w:rPr>
              <w:instrText xml:space="preserve"> PAGEREF _Toc177464458 \h </w:instrText>
            </w:r>
            <w:r>
              <w:rPr>
                <w:noProof/>
                <w:webHidden/>
              </w:rPr>
            </w:r>
            <w:r>
              <w:rPr>
                <w:noProof/>
                <w:webHidden/>
              </w:rPr>
              <w:fldChar w:fldCharType="separate"/>
            </w:r>
            <w:r w:rsidR="00306147">
              <w:rPr>
                <w:noProof/>
                <w:webHidden/>
              </w:rPr>
              <w:t>6</w:t>
            </w:r>
            <w:r>
              <w:rPr>
                <w:noProof/>
                <w:webHidden/>
              </w:rPr>
              <w:fldChar w:fldCharType="end"/>
            </w:r>
          </w:hyperlink>
        </w:p>
        <w:p w14:paraId="7493A015" w14:textId="5C8EF07D" w:rsidR="005A1220" w:rsidRDefault="005A1220">
          <w:pPr>
            <w:pStyle w:val="Innehll1"/>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59" w:history="1">
            <w:r w:rsidRPr="00C76605">
              <w:rPr>
                <w:rStyle w:val="Hyperlnk"/>
                <w:noProof/>
              </w:rPr>
              <w:t>VFU-uppgifter</w:t>
            </w:r>
            <w:r>
              <w:rPr>
                <w:noProof/>
                <w:webHidden/>
              </w:rPr>
              <w:tab/>
            </w:r>
            <w:r>
              <w:rPr>
                <w:noProof/>
                <w:webHidden/>
              </w:rPr>
              <w:fldChar w:fldCharType="begin"/>
            </w:r>
            <w:r>
              <w:rPr>
                <w:noProof/>
                <w:webHidden/>
              </w:rPr>
              <w:instrText xml:space="preserve"> PAGEREF _Toc177464459 \h </w:instrText>
            </w:r>
            <w:r>
              <w:rPr>
                <w:noProof/>
                <w:webHidden/>
              </w:rPr>
            </w:r>
            <w:r>
              <w:rPr>
                <w:noProof/>
                <w:webHidden/>
              </w:rPr>
              <w:fldChar w:fldCharType="separate"/>
            </w:r>
            <w:r w:rsidR="00306147">
              <w:rPr>
                <w:noProof/>
                <w:webHidden/>
              </w:rPr>
              <w:t>7</w:t>
            </w:r>
            <w:r>
              <w:rPr>
                <w:noProof/>
                <w:webHidden/>
              </w:rPr>
              <w:fldChar w:fldCharType="end"/>
            </w:r>
          </w:hyperlink>
        </w:p>
        <w:p w14:paraId="5E714561" w14:textId="6BDDF9FA"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60" w:history="1">
            <w:r w:rsidRPr="00C76605">
              <w:rPr>
                <w:rStyle w:val="Hyperlnk"/>
                <w:noProof/>
              </w:rPr>
              <w:t>Uppgift 1: Övergångar</w:t>
            </w:r>
            <w:r>
              <w:rPr>
                <w:noProof/>
                <w:webHidden/>
              </w:rPr>
              <w:tab/>
            </w:r>
            <w:r>
              <w:rPr>
                <w:noProof/>
                <w:webHidden/>
              </w:rPr>
              <w:fldChar w:fldCharType="begin"/>
            </w:r>
            <w:r>
              <w:rPr>
                <w:noProof/>
                <w:webHidden/>
              </w:rPr>
              <w:instrText xml:space="preserve"> PAGEREF _Toc177464460 \h </w:instrText>
            </w:r>
            <w:r>
              <w:rPr>
                <w:noProof/>
                <w:webHidden/>
              </w:rPr>
            </w:r>
            <w:r>
              <w:rPr>
                <w:noProof/>
                <w:webHidden/>
              </w:rPr>
              <w:fldChar w:fldCharType="separate"/>
            </w:r>
            <w:r w:rsidR="00306147">
              <w:rPr>
                <w:noProof/>
                <w:webHidden/>
              </w:rPr>
              <w:t>7</w:t>
            </w:r>
            <w:r>
              <w:rPr>
                <w:noProof/>
                <w:webHidden/>
              </w:rPr>
              <w:fldChar w:fldCharType="end"/>
            </w:r>
          </w:hyperlink>
        </w:p>
        <w:p w14:paraId="3A7F8EE7" w14:textId="500B57E1"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61" w:history="1">
            <w:r w:rsidRPr="00C76605">
              <w:rPr>
                <w:rStyle w:val="Hyperlnk"/>
                <w:noProof/>
              </w:rPr>
              <w:t>Uppgift 2: Skriftlig redovisning</w:t>
            </w:r>
            <w:r>
              <w:rPr>
                <w:noProof/>
                <w:webHidden/>
              </w:rPr>
              <w:tab/>
            </w:r>
            <w:r>
              <w:rPr>
                <w:noProof/>
                <w:webHidden/>
              </w:rPr>
              <w:fldChar w:fldCharType="begin"/>
            </w:r>
            <w:r>
              <w:rPr>
                <w:noProof/>
                <w:webHidden/>
              </w:rPr>
              <w:instrText xml:space="preserve"> PAGEREF _Toc177464461 \h </w:instrText>
            </w:r>
            <w:r>
              <w:rPr>
                <w:noProof/>
                <w:webHidden/>
              </w:rPr>
            </w:r>
            <w:r>
              <w:rPr>
                <w:noProof/>
                <w:webHidden/>
              </w:rPr>
              <w:fldChar w:fldCharType="separate"/>
            </w:r>
            <w:r w:rsidR="00306147">
              <w:rPr>
                <w:noProof/>
                <w:webHidden/>
              </w:rPr>
              <w:t>8</w:t>
            </w:r>
            <w:r>
              <w:rPr>
                <w:noProof/>
                <w:webHidden/>
              </w:rPr>
              <w:fldChar w:fldCharType="end"/>
            </w:r>
          </w:hyperlink>
        </w:p>
        <w:p w14:paraId="4A9A06A3" w14:textId="05E6D93E" w:rsidR="005A1220" w:rsidRDefault="005A1220">
          <w:pPr>
            <w:pStyle w:val="Innehll3"/>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62" w:history="1">
            <w:r w:rsidRPr="00C76605">
              <w:rPr>
                <w:rStyle w:val="Hyperlnk"/>
                <w:noProof/>
              </w:rPr>
              <w:t>Om-examinationer:</w:t>
            </w:r>
            <w:r>
              <w:rPr>
                <w:noProof/>
                <w:webHidden/>
              </w:rPr>
              <w:tab/>
            </w:r>
            <w:r>
              <w:rPr>
                <w:noProof/>
                <w:webHidden/>
              </w:rPr>
              <w:fldChar w:fldCharType="begin"/>
            </w:r>
            <w:r>
              <w:rPr>
                <w:noProof/>
                <w:webHidden/>
              </w:rPr>
              <w:instrText xml:space="preserve"> PAGEREF _Toc177464462 \h </w:instrText>
            </w:r>
            <w:r>
              <w:rPr>
                <w:noProof/>
                <w:webHidden/>
              </w:rPr>
            </w:r>
            <w:r>
              <w:rPr>
                <w:noProof/>
                <w:webHidden/>
              </w:rPr>
              <w:fldChar w:fldCharType="separate"/>
            </w:r>
            <w:r w:rsidR="00306147">
              <w:rPr>
                <w:noProof/>
                <w:webHidden/>
              </w:rPr>
              <w:t>10</w:t>
            </w:r>
            <w:r>
              <w:rPr>
                <w:noProof/>
                <w:webHidden/>
              </w:rPr>
              <w:fldChar w:fldCharType="end"/>
            </w:r>
          </w:hyperlink>
        </w:p>
        <w:p w14:paraId="11FD8970" w14:textId="2E220DF0" w:rsidR="005A1220" w:rsidRDefault="005A1220">
          <w:pPr>
            <w:pStyle w:val="Innehll2"/>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63" w:history="1">
            <w:r w:rsidRPr="00C76605">
              <w:rPr>
                <w:rStyle w:val="Hyperlnk"/>
                <w:noProof/>
              </w:rPr>
              <w:t>Omdömesformulär</w:t>
            </w:r>
            <w:r>
              <w:rPr>
                <w:noProof/>
                <w:webHidden/>
              </w:rPr>
              <w:tab/>
            </w:r>
            <w:r>
              <w:rPr>
                <w:noProof/>
                <w:webHidden/>
              </w:rPr>
              <w:fldChar w:fldCharType="begin"/>
            </w:r>
            <w:r>
              <w:rPr>
                <w:noProof/>
                <w:webHidden/>
              </w:rPr>
              <w:instrText xml:space="preserve"> PAGEREF _Toc177464463 \h </w:instrText>
            </w:r>
            <w:r>
              <w:rPr>
                <w:noProof/>
                <w:webHidden/>
              </w:rPr>
            </w:r>
            <w:r>
              <w:rPr>
                <w:noProof/>
                <w:webHidden/>
              </w:rPr>
              <w:fldChar w:fldCharType="separate"/>
            </w:r>
            <w:r w:rsidR="00306147">
              <w:rPr>
                <w:noProof/>
                <w:webHidden/>
              </w:rPr>
              <w:t>10</w:t>
            </w:r>
            <w:r>
              <w:rPr>
                <w:noProof/>
                <w:webHidden/>
              </w:rPr>
              <w:fldChar w:fldCharType="end"/>
            </w:r>
          </w:hyperlink>
        </w:p>
        <w:p w14:paraId="468E4895" w14:textId="4A8F5B6E" w:rsidR="005A1220" w:rsidRDefault="005A1220">
          <w:pPr>
            <w:pStyle w:val="Innehll1"/>
            <w:tabs>
              <w:tab w:val="right" w:leader="dot" w:pos="11896"/>
            </w:tabs>
            <w:rPr>
              <w:rFonts w:asciiTheme="minorHAnsi" w:eastAsiaTheme="minorEastAsia" w:hAnsiTheme="minorHAnsi" w:cstheme="minorBidi"/>
              <w:noProof/>
              <w:color w:val="auto"/>
              <w:kern w:val="2"/>
              <w:sz w:val="24"/>
              <w:szCs w:val="24"/>
              <w14:ligatures w14:val="standardContextual"/>
            </w:rPr>
          </w:pPr>
          <w:hyperlink w:anchor="_Toc177464464" w:history="1">
            <w:r w:rsidRPr="00C76605">
              <w:rPr>
                <w:rStyle w:val="Hyperlnk"/>
                <w:noProof/>
              </w:rPr>
              <w:t>Bilaga 1, VFU-reflektionsunderlag kring övergångar på förskolan</w:t>
            </w:r>
            <w:r>
              <w:rPr>
                <w:noProof/>
                <w:webHidden/>
              </w:rPr>
              <w:tab/>
            </w:r>
            <w:r>
              <w:rPr>
                <w:noProof/>
                <w:webHidden/>
              </w:rPr>
              <w:fldChar w:fldCharType="begin"/>
            </w:r>
            <w:r>
              <w:rPr>
                <w:noProof/>
                <w:webHidden/>
              </w:rPr>
              <w:instrText xml:space="preserve"> PAGEREF _Toc177464464 \h </w:instrText>
            </w:r>
            <w:r>
              <w:rPr>
                <w:noProof/>
                <w:webHidden/>
              </w:rPr>
            </w:r>
            <w:r>
              <w:rPr>
                <w:noProof/>
                <w:webHidden/>
              </w:rPr>
              <w:fldChar w:fldCharType="separate"/>
            </w:r>
            <w:r w:rsidR="00306147">
              <w:rPr>
                <w:noProof/>
                <w:webHidden/>
              </w:rPr>
              <w:t>11</w:t>
            </w:r>
            <w:r>
              <w:rPr>
                <w:noProof/>
                <w:webHidden/>
              </w:rPr>
              <w:fldChar w:fldCharType="end"/>
            </w:r>
          </w:hyperlink>
        </w:p>
        <w:p w14:paraId="27205F03" w14:textId="5B834D20" w:rsidR="00075C1B" w:rsidRDefault="00817FDD" w:rsidP="00125ABB">
          <w:r>
            <w:fldChar w:fldCharType="end"/>
          </w:r>
        </w:p>
      </w:sdtContent>
    </w:sdt>
    <w:p w14:paraId="1FE9C358" w14:textId="77777777" w:rsidR="00075C1B" w:rsidRDefault="00817FDD">
      <w:pPr>
        <w:spacing w:after="2" w:line="259" w:lineRule="auto"/>
      </w:pPr>
      <w:r>
        <w:t xml:space="preserve"> </w:t>
      </w:r>
    </w:p>
    <w:p w14:paraId="65F7C4DC" w14:textId="77777777" w:rsidR="00075C1B" w:rsidRDefault="00817FDD">
      <w:pPr>
        <w:spacing w:line="259" w:lineRule="auto"/>
        <w:ind w:left="230"/>
      </w:pPr>
      <w:r>
        <w:t xml:space="preserve">  </w:t>
      </w:r>
    </w:p>
    <w:p w14:paraId="6D48071B" w14:textId="77777777" w:rsidR="00075C1B" w:rsidRDefault="00817FDD" w:rsidP="00CB1FAF">
      <w:pPr>
        <w:spacing w:line="259" w:lineRule="auto"/>
      </w:pPr>
      <w:r>
        <w:t xml:space="preserve">   </w:t>
      </w:r>
    </w:p>
    <w:p w14:paraId="7F45992E" w14:textId="77777777" w:rsidR="00075C1B" w:rsidRDefault="00817FDD">
      <w:pPr>
        <w:spacing w:line="259" w:lineRule="auto"/>
        <w:ind w:left="977"/>
      </w:pPr>
      <w:r>
        <w:t xml:space="preserve">    </w:t>
      </w:r>
    </w:p>
    <w:p w14:paraId="2C127C03" w14:textId="77777777" w:rsidR="00075C1B" w:rsidRDefault="00817FDD">
      <w:pPr>
        <w:spacing w:line="259" w:lineRule="auto"/>
        <w:ind w:left="982"/>
      </w:pPr>
      <w:r>
        <w:t xml:space="preserve">     </w:t>
      </w:r>
    </w:p>
    <w:p w14:paraId="5C2C5422" w14:textId="77777777" w:rsidR="00075C1B" w:rsidRDefault="00817FDD">
      <w:pPr>
        <w:spacing w:line="259" w:lineRule="auto"/>
        <w:ind w:left="1440"/>
      </w:pPr>
      <w:r>
        <w:t xml:space="preserve">    </w:t>
      </w:r>
    </w:p>
    <w:p w14:paraId="2BA47C69" w14:textId="77777777" w:rsidR="00075C1B" w:rsidRDefault="00817FDD">
      <w:pPr>
        <w:spacing w:after="43" w:line="259" w:lineRule="auto"/>
        <w:ind w:left="1440"/>
      </w:pPr>
      <w:r>
        <w:t xml:space="preserve">      </w:t>
      </w:r>
    </w:p>
    <w:p w14:paraId="60459CBD" w14:textId="77777777" w:rsidR="00075C1B" w:rsidRDefault="00817FDD">
      <w:pPr>
        <w:spacing w:after="43" w:line="259" w:lineRule="auto"/>
        <w:ind w:left="1440"/>
      </w:pPr>
      <w:r>
        <w:t xml:space="preserve">  </w:t>
      </w:r>
    </w:p>
    <w:p w14:paraId="699ADB45" w14:textId="77777777" w:rsidR="00075C1B" w:rsidRDefault="00817FDD">
      <w:pPr>
        <w:spacing w:after="43" w:line="259" w:lineRule="auto"/>
        <w:ind w:left="1440"/>
      </w:pPr>
      <w:r>
        <w:t xml:space="preserve">  </w:t>
      </w:r>
    </w:p>
    <w:p w14:paraId="74DAD362" w14:textId="77777777" w:rsidR="00075C1B" w:rsidRDefault="00817FDD">
      <w:pPr>
        <w:spacing w:after="43" w:line="259" w:lineRule="auto"/>
        <w:ind w:left="1440"/>
      </w:pPr>
      <w:r>
        <w:t xml:space="preserve">  </w:t>
      </w:r>
    </w:p>
    <w:p w14:paraId="72B6FE13" w14:textId="77777777" w:rsidR="00454DC6" w:rsidRDefault="00454DC6">
      <w:pPr>
        <w:spacing w:after="43" w:line="259" w:lineRule="auto"/>
        <w:ind w:left="1440"/>
      </w:pPr>
    </w:p>
    <w:p w14:paraId="773660D0" w14:textId="77777777" w:rsidR="00454DC6" w:rsidRDefault="00454DC6">
      <w:pPr>
        <w:spacing w:after="43" w:line="259" w:lineRule="auto"/>
        <w:ind w:left="1440"/>
      </w:pPr>
    </w:p>
    <w:p w14:paraId="63A2988E" w14:textId="77777777" w:rsidR="00454DC6" w:rsidRDefault="00454DC6">
      <w:pPr>
        <w:spacing w:after="43" w:line="259" w:lineRule="auto"/>
        <w:ind w:left="1440"/>
      </w:pPr>
    </w:p>
    <w:p w14:paraId="397A8086" w14:textId="77777777" w:rsidR="00454DC6" w:rsidRDefault="00454DC6">
      <w:pPr>
        <w:spacing w:after="43" w:line="259" w:lineRule="auto"/>
        <w:ind w:left="1440"/>
      </w:pPr>
    </w:p>
    <w:p w14:paraId="676AE068" w14:textId="77777777" w:rsidR="00454DC6" w:rsidRDefault="00454DC6">
      <w:pPr>
        <w:spacing w:after="43" w:line="259" w:lineRule="auto"/>
        <w:ind w:left="1440"/>
      </w:pPr>
    </w:p>
    <w:p w14:paraId="09EC5755" w14:textId="2BA155F2" w:rsidR="00075C1B" w:rsidRDefault="00817FDD">
      <w:pPr>
        <w:spacing w:after="43" w:line="259" w:lineRule="auto"/>
        <w:ind w:left="1440"/>
      </w:pPr>
      <w:r>
        <w:t xml:space="preserve">  </w:t>
      </w:r>
    </w:p>
    <w:p w14:paraId="4ADF0DC1" w14:textId="77777777" w:rsidR="00075C1B" w:rsidRDefault="00817FDD">
      <w:pPr>
        <w:spacing w:after="78" w:line="259" w:lineRule="auto"/>
        <w:ind w:left="1440"/>
      </w:pPr>
      <w:r>
        <w:t xml:space="preserve">     </w:t>
      </w:r>
    </w:p>
    <w:p w14:paraId="6A1F6F97" w14:textId="77777777" w:rsidR="00075C1B" w:rsidRDefault="00817FDD" w:rsidP="004D2C3F">
      <w:pPr>
        <w:pStyle w:val="Rubrik1"/>
      </w:pPr>
      <w:bookmarkStart w:id="0" w:name="_Toc177464449"/>
      <w:r>
        <w:lastRenderedPageBreak/>
        <w:t>Välkommen till kursen!</w:t>
      </w:r>
      <w:bookmarkEnd w:id="0"/>
      <w:r>
        <w:t xml:space="preserve">        </w:t>
      </w:r>
    </w:p>
    <w:p w14:paraId="5308E2D3" w14:textId="77777777" w:rsidR="00075C1B" w:rsidRDefault="00817FDD">
      <w:pPr>
        <w:spacing w:line="259" w:lineRule="auto"/>
        <w:ind w:left="1440"/>
      </w:pPr>
      <w:r>
        <w:t xml:space="preserve">       </w:t>
      </w:r>
    </w:p>
    <w:p w14:paraId="122603E5" w14:textId="7D21B42C" w:rsidR="00075C1B" w:rsidRDefault="00817FDD" w:rsidP="002411A2">
      <w:pPr>
        <w:ind w:left="1450" w:right="1409"/>
      </w:pPr>
      <w:r>
        <w:t xml:space="preserve">Innehållet i denna studiehandledning har utarbetats i samarbete mellan kursansvarig, VFU-råd och de kursmentorer som ingår i kursen. Innehållet i denna studiehandledning har även ändrats och utvecklats </w:t>
      </w:r>
      <w:r w:rsidR="00EF0A0C">
        <w:t>utifrån 202</w:t>
      </w:r>
      <w:r w:rsidR="0051792E">
        <w:t>4</w:t>
      </w:r>
      <w:r>
        <w:t xml:space="preserve"> års kursvärdering.</w:t>
      </w:r>
      <w:r w:rsidR="003D18B1">
        <w:t xml:space="preserve"> </w:t>
      </w:r>
      <w:r>
        <w:t xml:space="preserve">Förutom information om olika kursmoment och litteratur omfattar studiehandledningen även information om examinationer och kursens bedömningsgrunder.          </w:t>
      </w:r>
    </w:p>
    <w:p w14:paraId="57701A3E" w14:textId="77777777" w:rsidR="00075C1B" w:rsidRDefault="00817FDD">
      <w:pPr>
        <w:spacing w:after="103" w:line="259" w:lineRule="auto"/>
        <w:ind w:left="1440"/>
      </w:pPr>
      <w:r>
        <w:t xml:space="preserve">       </w:t>
      </w:r>
    </w:p>
    <w:p w14:paraId="54A2B575" w14:textId="3C628B86" w:rsidR="00761D89" w:rsidRDefault="004B139A" w:rsidP="004B139A">
      <w:pPr>
        <w:spacing w:line="259" w:lineRule="auto"/>
        <w:ind w:left="1440"/>
        <w:rPr>
          <w:rFonts w:ascii="Georgia" w:eastAsia="Georgia" w:hAnsi="Georgia" w:cs="Georgia"/>
          <w:b/>
          <w:sz w:val="21"/>
        </w:rPr>
      </w:pPr>
      <w:r>
        <w:rPr>
          <w:rFonts w:ascii="Georgia" w:eastAsia="Georgia" w:hAnsi="Georgia" w:cs="Georgia"/>
          <w:b/>
          <w:sz w:val="21"/>
        </w:rPr>
        <w:t>M</w:t>
      </w:r>
      <w:r w:rsidR="00817FDD">
        <w:rPr>
          <w:rFonts w:ascii="Georgia" w:eastAsia="Georgia" w:hAnsi="Georgia" w:cs="Georgia"/>
          <w:b/>
          <w:sz w:val="21"/>
        </w:rPr>
        <w:t xml:space="preserve">edverkar i kursen </w:t>
      </w:r>
      <w:r>
        <w:rPr>
          <w:rFonts w:ascii="Georgia" w:eastAsia="Georgia" w:hAnsi="Georgia" w:cs="Georgia"/>
          <w:b/>
          <w:sz w:val="21"/>
        </w:rPr>
        <w:t>gö</w:t>
      </w:r>
      <w:r w:rsidR="00817FDD">
        <w:rPr>
          <w:rFonts w:ascii="Georgia" w:eastAsia="Georgia" w:hAnsi="Georgia" w:cs="Georgia"/>
          <w:b/>
          <w:sz w:val="21"/>
        </w:rPr>
        <w:t xml:space="preserve">r:  </w:t>
      </w:r>
    </w:p>
    <w:p w14:paraId="02ABA341" w14:textId="379E72B1" w:rsidR="00075C1B" w:rsidRDefault="00817FDD">
      <w:pPr>
        <w:spacing w:line="259" w:lineRule="auto"/>
        <w:ind w:left="1440"/>
      </w:pPr>
      <w:r>
        <w:t xml:space="preserve">     </w:t>
      </w:r>
    </w:p>
    <w:tbl>
      <w:tblPr>
        <w:tblStyle w:val="TableGrid"/>
        <w:tblW w:w="9012" w:type="dxa"/>
        <w:tblInd w:w="1482" w:type="dxa"/>
        <w:tblCellMar>
          <w:top w:w="37" w:type="dxa"/>
          <w:left w:w="4" w:type="dxa"/>
        </w:tblCellMar>
        <w:tblLook w:val="04A0" w:firstRow="1" w:lastRow="0" w:firstColumn="1" w:lastColumn="0" w:noHBand="0" w:noVBand="1"/>
      </w:tblPr>
      <w:tblGrid>
        <w:gridCol w:w="2748"/>
        <w:gridCol w:w="2808"/>
        <w:gridCol w:w="3456"/>
      </w:tblGrid>
      <w:tr w:rsidR="00BE2FC5" w14:paraId="090FC120" w14:textId="77777777" w:rsidTr="007F4B71">
        <w:trPr>
          <w:trHeight w:val="387"/>
        </w:trPr>
        <w:tc>
          <w:tcPr>
            <w:tcW w:w="274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3A47BA4" w14:textId="2BED41A5" w:rsidR="00BE2FC5" w:rsidRDefault="00BE2FC5" w:rsidP="003F19E6">
            <w:pPr>
              <w:spacing w:line="259" w:lineRule="auto"/>
              <w:rPr>
                <w:sz w:val="22"/>
              </w:rPr>
            </w:pPr>
            <w:r>
              <w:rPr>
                <w:sz w:val="22"/>
              </w:rPr>
              <w:t xml:space="preserve">Simon Östling </w:t>
            </w:r>
            <w:r>
              <w:t xml:space="preserve">  </w:t>
            </w:r>
          </w:p>
        </w:tc>
        <w:tc>
          <w:tcPr>
            <w:tcW w:w="280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8281CF1" w14:textId="47FC344D" w:rsidR="00BE2FC5" w:rsidRDefault="00BE2FC5" w:rsidP="003F19E6">
            <w:pPr>
              <w:spacing w:line="259" w:lineRule="auto"/>
              <w:rPr>
                <w:sz w:val="22"/>
              </w:rPr>
            </w:pPr>
            <w:r>
              <w:rPr>
                <w:sz w:val="22"/>
              </w:rPr>
              <w:t xml:space="preserve">Kursansvarig och examinator  </w:t>
            </w:r>
          </w:p>
        </w:tc>
        <w:tc>
          <w:tcPr>
            <w:tcW w:w="345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EB25A3" w14:textId="316F5440" w:rsidR="00BE2FC5" w:rsidRDefault="00BE2FC5" w:rsidP="00BE2FC5">
            <w:pPr>
              <w:spacing w:line="259" w:lineRule="auto"/>
              <w:ind w:left="121"/>
              <w:rPr>
                <w:sz w:val="22"/>
                <w:u w:val="single" w:color="0000FF"/>
              </w:rPr>
            </w:pPr>
            <w:hyperlink r:id="rId7" w:history="1">
              <w:r w:rsidRPr="001A1079">
                <w:rPr>
                  <w:rStyle w:val="Hyperlnk"/>
                  <w:sz w:val="22"/>
                </w:rPr>
                <w:t>simon.ostling@liu.se</w:t>
              </w:r>
            </w:hyperlink>
            <w:r>
              <w:rPr>
                <w:sz w:val="22"/>
                <w:u w:val="single" w:color="0000FF"/>
              </w:rPr>
              <w:t xml:space="preserve"> </w:t>
            </w:r>
            <w:r>
              <w:rPr>
                <w:sz w:val="22"/>
              </w:rPr>
              <w:t xml:space="preserve">   </w:t>
            </w:r>
            <w:r>
              <w:t xml:space="preserve">  </w:t>
            </w:r>
          </w:p>
        </w:tc>
      </w:tr>
      <w:tr w:rsidR="00294E6A" w14:paraId="7A8B6311" w14:textId="77777777" w:rsidTr="003F19E6">
        <w:trPr>
          <w:trHeight w:val="309"/>
        </w:trPr>
        <w:tc>
          <w:tcPr>
            <w:tcW w:w="2748" w:type="dxa"/>
            <w:tcBorders>
              <w:top w:val="single" w:sz="4" w:space="0" w:color="000000"/>
              <w:left w:val="single" w:sz="4" w:space="0" w:color="000000"/>
              <w:bottom w:val="single" w:sz="4" w:space="0" w:color="000000"/>
              <w:right w:val="single" w:sz="4" w:space="0" w:color="000000"/>
            </w:tcBorders>
          </w:tcPr>
          <w:p w14:paraId="27C99921" w14:textId="3370CD42" w:rsidR="00294E6A" w:rsidRPr="006B504B" w:rsidRDefault="00294E6A" w:rsidP="00294E6A">
            <w:pPr>
              <w:spacing w:line="259" w:lineRule="auto"/>
              <w:ind w:left="7"/>
              <w:rPr>
                <w:sz w:val="22"/>
              </w:rPr>
            </w:pPr>
            <w:r>
              <w:rPr>
                <w:sz w:val="22"/>
              </w:rPr>
              <w:t xml:space="preserve">Johanna </w:t>
            </w:r>
            <w:proofErr w:type="spellStart"/>
            <w:r>
              <w:rPr>
                <w:sz w:val="22"/>
              </w:rPr>
              <w:t>Aringer</w:t>
            </w:r>
            <w:proofErr w:type="spellEnd"/>
          </w:p>
        </w:tc>
        <w:tc>
          <w:tcPr>
            <w:tcW w:w="2808" w:type="dxa"/>
            <w:tcBorders>
              <w:top w:val="single" w:sz="4" w:space="0" w:color="000000"/>
              <w:left w:val="single" w:sz="4" w:space="0" w:color="000000"/>
              <w:bottom w:val="single" w:sz="4" w:space="0" w:color="000000"/>
              <w:right w:val="single" w:sz="4" w:space="0" w:color="000000"/>
            </w:tcBorders>
          </w:tcPr>
          <w:p w14:paraId="7C045775" w14:textId="6C5070AB" w:rsidR="00294E6A" w:rsidRPr="006B504B" w:rsidRDefault="00294E6A" w:rsidP="00294E6A">
            <w:pPr>
              <w:spacing w:line="259" w:lineRule="auto"/>
              <w:rPr>
                <w:sz w:val="22"/>
              </w:rPr>
            </w:pPr>
            <w:r>
              <w:rPr>
                <w:sz w:val="22"/>
              </w:rPr>
              <w:t>VFU-lärare</w:t>
            </w:r>
          </w:p>
        </w:tc>
        <w:tc>
          <w:tcPr>
            <w:tcW w:w="3456" w:type="dxa"/>
            <w:tcBorders>
              <w:top w:val="single" w:sz="4" w:space="0" w:color="000000"/>
              <w:left w:val="single" w:sz="4" w:space="0" w:color="000000"/>
              <w:bottom w:val="single" w:sz="4" w:space="0" w:color="000000"/>
              <w:right w:val="single" w:sz="4" w:space="0" w:color="000000"/>
            </w:tcBorders>
          </w:tcPr>
          <w:p w14:paraId="4D9C26DA" w14:textId="323D8BF4" w:rsidR="00294E6A" w:rsidRPr="006B504B" w:rsidRDefault="00294E6A" w:rsidP="00294E6A">
            <w:pPr>
              <w:spacing w:line="259" w:lineRule="auto"/>
              <w:ind w:left="121"/>
              <w:rPr>
                <w:sz w:val="22"/>
              </w:rPr>
            </w:pPr>
            <w:hyperlink r:id="rId8" w:history="1">
              <w:r w:rsidRPr="00A81127">
                <w:rPr>
                  <w:rStyle w:val="Hyperlnk"/>
                  <w:sz w:val="22"/>
                </w:rPr>
                <w:t>johanna.aringer@liu.se</w:t>
              </w:r>
            </w:hyperlink>
            <w:r>
              <w:rPr>
                <w:color w:val="0563C1"/>
                <w:sz w:val="22"/>
                <w:u w:val="single" w:color="0563C1"/>
              </w:rPr>
              <w:t xml:space="preserve"> </w:t>
            </w:r>
          </w:p>
        </w:tc>
      </w:tr>
      <w:tr w:rsidR="00AB1527" w14:paraId="028FC104" w14:textId="77777777" w:rsidTr="00A7691E">
        <w:trPr>
          <w:trHeight w:val="345"/>
        </w:trPr>
        <w:tc>
          <w:tcPr>
            <w:tcW w:w="2748" w:type="dxa"/>
            <w:tcBorders>
              <w:top w:val="single" w:sz="4" w:space="0" w:color="000000"/>
              <w:left w:val="single" w:sz="4" w:space="0" w:color="000000"/>
              <w:bottom w:val="nil"/>
              <w:right w:val="single" w:sz="4" w:space="0" w:color="000000"/>
            </w:tcBorders>
            <w:shd w:val="clear" w:color="auto" w:fill="D9D9D9"/>
          </w:tcPr>
          <w:p w14:paraId="50647644" w14:textId="7C903281" w:rsidR="00AB1527" w:rsidRPr="006B504B" w:rsidRDefault="00294E6A" w:rsidP="00AB1527">
            <w:pPr>
              <w:spacing w:line="259" w:lineRule="auto"/>
              <w:ind w:left="7"/>
              <w:rPr>
                <w:sz w:val="22"/>
              </w:rPr>
            </w:pPr>
            <w:r>
              <w:rPr>
                <w:sz w:val="22"/>
              </w:rPr>
              <w:t>Sofia Ryberg</w:t>
            </w:r>
            <w:r w:rsidR="00AB1527" w:rsidRPr="006B504B">
              <w:rPr>
                <w:sz w:val="22"/>
              </w:rPr>
              <w:t xml:space="preserve">      </w:t>
            </w:r>
          </w:p>
        </w:tc>
        <w:tc>
          <w:tcPr>
            <w:tcW w:w="2808" w:type="dxa"/>
            <w:tcBorders>
              <w:top w:val="single" w:sz="4" w:space="0" w:color="000000"/>
              <w:left w:val="single" w:sz="4" w:space="0" w:color="000000"/>
              <w:bottom w:val="nil"/>
              <w:right w:val="single" w:sz="4" w:space="0" w:color="000000"/>
            </w:tcBorders>
            <w:shd w:val="clear" w:color="auto" w:fill="D9D9D9"/>
          </w:tcPr>
          <w:p w14:paraId="3919E88B" w14:textId="4C4F10DF" w:rsidR="00AB1527" w:rsidRPr="006B504B" w:rsidRDefault="00A020D8" w:rsidP="00AB1527">
            <w:pPr>
              <w:spacing w:line="259" w:lineRule="auto"/>
              <w:rPr>
                <w:sz w:val="22"/>
              </w:rPr>
            </w:pPr>
            <w:r>
              <w:rPr>
                <w:sz w:val="22"/>
              </w:rPr>
              <w:t>VFU-</w:t>
            </w:r>
            <w:r w:rsidR="00AB1527" w:rsidRPr="006B504B">
              <w:rPr>
                <w:sz w:val="22"/>
              </w:rPr>
              <w:t>lärare</w:t>
            </w:r>
          </w:p>
        </w:tc>
        <w:tc>
          <w:tcPr>
            <w:tcW w:w="3456" w:type="dxa"/>
            <w:tcBorders>
              <w:top w:val="single" w:sz="4" w:space="0" w:color="000000"/>
              <w:left w:val="single" w:sz="4" w:space="0" w:color="000000"/>
              <w:bottom w:val="nil"/>
              <w:right w:val="single" w:sz="4" w:space="0" w:color="000000"/>
            </w:tcBorders>
            <w:shd w:val="clear" w:color="auto" w:fill="D9D9D9"/>
          </w:tcPr>
          <w:p w14:paraId="31FAEE2B" w14:textId="7BBD42C1" w:rsidR="00AB1527" w:rsidRPr="006B504B" w:rsidRDefault="00294E6A" w:rsidP="00AB1527">
            <w:pPr>
              <w:spacing w:line="259" w:lineRule="auto"/>
              <w:ind w:left="121"/>
              <w:rPr>
                <w:sz w:val="22"/>
              </w:rPr>
            </w:pPr>
            <w:r>
              <w:rPr>
                <w:color w:val="0563C1"/>
                <w:sz w:val="22"/>
                <w:u w:val="single" w:color="0563C1"/>
              </w:rPr>
              <w:t>sofia.ryber@liu.se</w:t>
            </w:r>
            <w:r w:rsidR="00AB1527" w:rsidRPr="006B504B">
              <w:rPr>
                <w:sz w:val="22"/>
              </w:rPr>
              <w:t xml:space="preserve">        </w:t>
            </w:r>
          </w:p>
        </w:tc>
      </w:tr>
      <w:tr w:rsidR="00AB1527" w14:paraId="2229D921" w14:textId="77777777" w:rsidTr="00DC0AE9">
        <w:trPr>
          <w:trHeight w:val="90"/>
        </w:trPr>
        <w:tc>
          <w:tcPr>
            <w:tcW w:w="2748" w:type="dxa"/>
            <w:tcBorders>
              <w:top w:val="single" w:sz="4" w:space="0" w:color="000000"/>
              <w:left w:val="single" w:sz="4" w:space="0" w:color="000000"/>
              <w:bottom w:val="single" w:sz="4" w:space="0" w:color="000000"/>
              <w:right w:val="single" w:sz="4" w:space="0" w:color="000000"/>
            </w:tcBorders>
          </w:tcPr>
          <w:p w14:paraId="4EC4223E" w14:textId="15BB1F2B" w:rsidR="00AB1527" w:rsidRPr="006B504B" w:rsidRDefault="00743F4C" w:rsidP="00AB1527">
            <w:pPr>
              <w:spacing w:line="259" w:lineRule="auto"/>
              <w:ind w:left="7"/>
              <w:rPr>
                <w:sz w:val="22"/>
              </w:rPr>
            </w:pPr>
            <w:r>
              <w:rPr>
                <w:sz w:val="22"/>
              </w:rPr>
              <w:t xml:space="preserve">Britt </w:t>
            </w:r>
            <w:proofErr w:type="spellStart"/>
            <w:r>
              <w:rPr>
                <w:sz w:val="22"/>
              </w:rPr>
              <w:t>Westanmo</w:t>
            </w:r>
            <w:proofErr w:type="spellEnd"/>
            <w:r w:rsidR="00294E6A">
              <w:rPr>
                <w:sz w:val="22"/>
              </w:rP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55627A17" w14:textId="4296E064" w:rsidR="00AB1527" w:rsidRPr="006B504B" w:rsidRDefault="00294E6A" w:rsidP="00AB1527">
            <w:pPr>
              <w:tabs>
                <w:tab w:val="left" w:pos="838"/>
              </w:tabs>
              <w:spacing w:line="259" w:lineRule="auto"/>
              <w:rPr>
                <w:sz w:val="22"/>
              </w:rPr>
            </w:pPr>
            <w:r>
              <w:rPr>
                <w:sz w:val="22"/>
              </w:rPr>
              <w:t>VFU-lärare</w:t>
            </w:r>
          </w:p>
        </w:tc>
        <w:tc>
          <w:tcPr>
            <w:tcW w:w="3456" w:type="dxa"/>
            <w:tcBorders>
              <w:top w:val="single" w:sz="4" w:space="0" w:color="000000"/>
              <w:left w:val="single" w:sz="4" w:space="0" w:color="000000"/>
              <w:bottom w:val="single" w:sz="4" w:space="0" w:color="000000"/>
              <w:right w:val="single" w:sz="4" w:space="0" w:color="000000"/>
            </w:tcBorders>
          </w:tcPr>
          <w:p w14:paraId="3DF2AED4" w14:textId="45CC82A8" w:rsidR="00AB1527" w:rsidRPr="006B504B" w:rsidRDefault="00875CE9" w:rsidP="00DC0AE9">
            <w:pPr>
              <w:spacing w:line="259" w:lineRule="auto"/>
              <w:ind w:left="121"/>
              <w:rPr>
                <w:sz w:val="22"/>
              </w:rPr>
            </w:pPr>
            <w:hyperlink r:id="rId9" w:history="1">
              <w:r w:rsidRPr="00917CC5">
                <w:rPr>
                  <w:rStyle w:val="Hyperlnk"/>
                </w:rPr>
                <w:t>brittwestanmo@gmail.com</w:t>
              </w:r>
            </w:hyperlink>
            <w:r>
              <w:t xml:space="preserve"> </w:t>
            </w:r>
          </w:p>
        </w:tc>
      </w:tr>
      <w:tr w:rsidR="00D1549A" w14:paraId="63CF2686" w14:textId="77777777" w:rsidTr="00CC166E">
        <w:trPr>
          <w:trHeight w:val="397"/>
        </w:trPr>
        <w:tc>
          <w:tcPr>
            <w:tcW w:w="2748" w:type="dxa"/>
            <w:tcBorders>
              <w:top w:val="single" w:sz="4" w:space="0" w:color="000000"/>
              <w:left w:val="single" w:sz="4" w:space="0" w:color="000000"/>
              <w:bottom w:val="single" w:sz="4" w:space="0" w:color="000000"/>
              <w:right w:val="single" w:sz="4" w:space="0" w:color="000000"/>
            </w:tcBorders>
            <w:shd w:val="clear" w:color="auto" w:fill="D9D9D9"/>
          </w:tcPr>
          <w:p w14:paraId="3A7B7FDC" w14:textId="7D7999F4" w:rsidR="00D1549A" w:rsidRPr="006B504B" w:rsidRDefault="00D1549A" w:rsidP="00D1549A">
            <w:pPr>
              <w:spacing w:line="259" w:lineRule="auto"/>
              <w:ind w:left="7"/>
              <w:rPr>
                <w:sz w:val="22"/>
              </w:rPr>
            </w:pPr>
            <w:r w:rsidRPr="00ED333D">
              <w:rPr>
                <w:sz w:val="22"/>
              </w:rPr>
              <w:t>Maria Espenkrona-Håkansson</w:t>
            </w:r>
          </w:p>
        </w:tc>
        <w:tc>
          <w:tcPr>
            <w:tcW w:w="2808" w:type="dxa"/>
            <w:tcBorders>
              <w:top w:val="single" w:sz="4" w:space="0" w:color="000000"/>
              <w:left w:val="single" w:sz="4" w:space="0" w:color="000000"/>
              <w:bottom w:val="single" w:sz="4" w:space="0" w:color="000000"/>
              <w:right w:val="single" w:sz="4" w:space="0" w:color="000000"/>
            </w:tcBorders>
            <w:shd w:val="clear" w:color="auto" w:fill="D9D9D9"/>
          </w:tcPr>
          <w:p w14:paraId="2EE4EF98" w14:textId="3D141090" w:rsidR="00D1549A" w:rsidRPr="006B504B" w:rsidRDefault="00D1549A" w:rsidP="00D1549A">
            <w:pPr>
              <w:spacing w:line="259" w:lineRule="auto"/>
              <w:rPr>
                <w:sz w:val="22"/>
              </w:rPr>
            </w:pPr>
            <w:r>
              <w:rPr>
                <w:sz w:val="22"/>
              </w:rPr>
              <w:t>VFU-lärare Ronneby</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Pr>
          <w:p w14:paraId="45CC45F2" w14:textId="77777777" w:rsidR="00D1549A" w:rsidRDefault="00D1549A" w:rsidP="00D1549A">
            <w:pPr>
              <w:spacing w:line="259" w:lineRule="auto"/>
              <w:ind w:left="121"/>
              <w:rPr>
                <w:sz w:val="22"/>
              </w:rPr>
            </w:pPr>
            <w:hyperlink r:id="rId10" w:history="1">
              <w:r w:rsidRPr="00A81127">
                <w:rPr>
                  <w:rStyle w:val="Hyperlnk"/>
                  <w:sz w:val="22"/>
                </w:rPr>
                <w:t>maria.espenkrona-hakansson@liu.se</w:t>
              </w:r>
            </w:hyperlink>
          </w:p>
          <w:p w14:paraId="1FC85770" w14:textId="48A42264" w:rsidR="00D1549A" w:rsidRPr="006B504B" w:rsidRDefault="00D1549A" w:rsidP="00D1549A">
            <w:pPr>
              <w:spacing w:line="259" w:lineRule="auto"/>
              <w:ind w:left="121"/>
              <w:rPr>
                <w:sz w:val="22"/>
              </w:rPr>
            </w:pPr>
            <w:r w:rsidRPr="006B504B">
              <w:rPr>
                <w:sz w:val="22"/>
              </w:rPr>
              <w:t xml:space="preserve"> </w:t>
            </w:r>
          </w:p>
        </w:tc>
      </w:tr>
      <w:tr w:rsidR="00D1549A" w14:paraId="402D4C54" w14:textId="77777777" w:rsidTr="00E13F86">
        <w:trPr>
          <w:trHeight w:val="369"/>
        </w:trPr>
        <w:tc>
          <w:tcPr>
            <w:tcW w:w="27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D78764" w14:textId="2B2098C0" w:rsidR="00D1549A" w:rsidRPr="006B504B" w:rsidRDefault="00D1549A" w:rsidP="00D1549A">
            <w:pPr>
              <w:spacing w:line="259" w:lineRule="auto"/>
              <w:ind w:left="7"/>
              <w:rPr>
                <w:sz w:val="22"/>
              </w:rPr>
            </w:pPr>
            <w:r w:rsidRPr="006B504B">
              <w:rPr>
                <w:sz w:val="22"/>
              </w:rPr>
              <w:t xml:space="preserve">Helene Svensson      </w:t>
            </w:r>
          </w:p>
        </w:tc>
        <w:tc>
          <w:tcPr>
            <w:tcW w:w="2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1AEAB" w14:textId="1C90CB74" w:rsidR="00D1549A" w:rsidRDefault="00D1549A" w:rsidP="00D1549A">
            <w:pPr>
              <w:spacing w:line="259" w:lineRule="auto"/>
              <w:rPr>
                <w:sz w:val="22"/>
              </w:rPr>
            </w:pPr>
            <w:r>
              <w:rPr>
                <w:sz w:val="22"/>
              </w:rPr>
              <w:t>VFU-koordinator</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469775" w14:textId="79D9E27A" w:rsidR="00D1549A" w:rsidRPr="006B504B" w:rsidRDefault="00D1549A" w:rsidP="00D1549A">
            <w:pPr>
              <w:spacing w:line="259" w:lineRule="auto"/>
              <w:ind w:left="121"/>
              <w:rPr>
                <w:color w:val="0563C1"/>
                <w:sz w:val="22"/>
                <w:u w:val="single" w:color="0563C1"/>
              </w:rPr>
            </w:pPr>
            <w:r w:rsidRPr="006B504B">
              <w:rPr>
                <w:color w:val="0563C1"/>
                <w:sz w:val="22"/>
                <w:u w:val="single" w:color="0563C1"/>
              </w:rPr>
              <w:t>helene.svensson@liu.se</w:t>
            </w:r>
            <w:r w:rsidRPr="006B504B">
              <w:rPr>
                <w:sz w:val="22"/>
              </w:rPr>
              <w:t xml:space="preserve">        </w:t>
            </w:r>
          </w:p>
        </w:tc>
      </w:tr>
    </w:tbl>
    <w:p w14:paraId="2042374D" w14:textId="77777777" w:rsidR="009D31A8" w:rsidRDefault="00817FDD" w:rsidP="009D31A8">
      <w:pPr>
        <w:spacing w:after="13" w:line="259" w:lineRule="auto"/>
        <w:ind w:left="1440"/>
      </w:pPr>
      <w:r>
        <w:t xml:space="preserve">     </w:t>
      </w:r>
    </w:p>
    <w:p w14:paraId="3BB6CD15" w14:textId="77777777" w:rsidR="009D31A8" w:rsidRDefault="009D31A8" w:rsidP="009D31A8">
      <w:pPr>
        <w:spacing w:after="13" w:line="259" w:lineRule="auto"/>
      </w:pPr>
    </w:p>
    <w:p w14:paraId="7F449FA0" w14:textId="68558D25" w:rsidR="00075C1B" w:rsidRPr="009D31A8" w:rsidRDefault="009D31A8" w:rsidP="009D31A8">
      <w:pPr>
        <w:spacing w:after="13" w:line="259" w:lineRule="auto"/>
      </w:pPr>
      <w:r>
        <w:t xml:space="preserve">  </w:t>
      </w:r>
      <w:r>
        <w:tab/>
      </w:r>
      <w:r w:rsidR="00817FDD">
        <w:t xml:space="preserve"> </w:t>
      </w:r>
      <w:r w:rsidR="00817FDD" w:rsidRPr="009D31A8">
        <w:rPr>
          <w:b/>
          <w:bCs/>
          <w:sz w:val="32"/>
          <w:szCs w:val="32"/>
        </w:rPr>
        <w:t xml:space="preserve">Kursens mål och innehåll       </w:t>
      </w:r>
    </w:p>
    <w:p w14:paraId="06ACAC06" w14:textId="77777777" w:rsidR="00075C1B" w:rsidRDefault="00817FDD">
      <w:pPr>
        <w:spacing w:line="259" w:lineRule="auto"/>
        <w:ind w:left="1440"/>
      </w:pPr>
      <w:r>
        <w:t xml:space="preserve">       </w:t>
      </w:r>
    </w:p>
    <w:p w14:paraId="29500F10" w14:textId="01B4AE20" w:rsidR="00075C1B" w:rsidRPr="00EF4D0E" w:rsidRDefault="005866B7" w:rsidP="004D2C3F">
      <w:pPr>
        <w:pStyle w:val="Rubrik2"/>
      </w:pPr>
      <w:bookmarkStart w:id="1" w:name="_Toc177464450"/>
      <w:r>
        <w:t>Lärandemål</w:t>
      </w:r>
      <w:bookmarkEnd w:id="1"/>
      <w:r w:rsidR="00817FDD" w:rsidRPr="00EF4D0E">
        <w:t xml:space="preserve">       </w:t>
      </w:r>
    </w:p>
    <w:p w14:paraId="7F5EAB15" w14:textId="77777777" w:rsidR="00075C1B" w:rsidRPr="00EF4D0E" w:rsidRDefault="00817FDD">
      <w:pPr>
        <w:spacing w:after="4" w:line="250" w:lineRule="auto"/>
        <w:ind w:left="1349" w:right="860"/>
      </w:pPr>
      <w:r w:rsidRPr="00EF4D0E">
        <w:rPr>
          <w:rFonts w:eastAsia="Arial"/>
        </w:rPr>
        <w:t xml:space="preserve">Efter avslutad kurs skall den studerande kunna: </w:t>
      </w:r>
      <w:r w:rsidRPr="00EF4D0E">
        <w:t xml:space="preserve">      </w:t>
      </w:r>
    </w:p>
    <w:p w14:paraId="6DD62F66" w14:textId="77777777" w:rsidR="00075C1B" w:rsidRPr="00EF4D0E" w:rsidRDefault="00817FDD">
      <w:pPr>
        <w:spacing w:line="259" w:lineRule="auto"/>
        <w:ind w:left="1440"/>
      </w:pPr>
      <w:r w:rsidRPr="00EF4D0E">
        <w:rPr>
          <w:rFonts w:eastAsia="Arial"/>
        </w:rPr>
        <w:t xml:space="preserve"> </w:t>
      </w:r>
      <w:r w:rsidRPr="00EF4D0E">
        <w:t xml:space="preserve">      </w:t>
      </w:r>
    </w:p>
    <w:p w14:paraId="2F19BACF" w14:textId="77777777" w:rsidR="00366A73" w:rsidRDefault="00366A73" w:rsidP="00366A73">
      <w:pPr>
        <w:numPr>
          <w:ilvl w:val="0"/>
          <w:numId w:val="14"/>
        </w:numPr>
        <w:spacing w:after="72"/>
        <w:rPr>
          <w:rFonts w:ascii="Georgia" w:hAnsi="Georgia"/>
          <w:color w:val="1D1D1B"/>
        </w:rPr>
      </w:pPr>
      <w:r>
        <w:rPr>
          <w:rFonts w:ascii="Georgia" w:hAnsi="Georgia"/>
          <w:color w:val="1D1D1B"/>
        </w:rPr>
        <w:t>samarbeta med aktörer inom förskolan samt orientera sig i förskolans samverkan med aktörer utanför förskolan</w:t>
      </w:r>
    </w:p>
    <w:p w14:paraId="0920668D" w14:textId="77777777" w:rsidR="00366A73" w:rsidRDefault="00366A73" w:rsidP="00366A73">
      <w:pPr>
        <w:numPr>
          <w:ilvl w:val="0"/>
          <w:numId w:val="14"/>
        </w:numPr>
        <w:spacing w:after="72"/>
        <w:rPr>
          <w:rFonts w:ascii="Georgia" w:hAnsi="Georgia"/>
          <w:color w:val="1D1D1B"/>
        </w:rPr>
      </w:pPr>
      <w:r>
        <w:rPr>
          <w:rFonts w:ascii="Georgia" w:hAnsi="Georgia"/>
          <w:color w:val="1D1D1B"/>
        </w:rPr>
        <w:t>ta ett helhetsansvar för att planera, genomföra och utvärdera undervisning i förskolan i enlighet med gällande styrdokument, didaktiska teorier och modeller</w:t>
      </w:r>
    </w:p>
    <w:p w14:paraId="3B0AF069" w14:textId="77777777" w:rsidR="00366A73" w:rsidRDefault="00366A73" w:rsidP="00366A73">
      <w:pPr>
        <w:numPr>
          <w:ilvl w:val="0"/>
          <w:numId w:val="14"/>
        </w:numPr>
        <w:spacing w:after="72"/>
        <w:rPr>
          <w:rFonts w:ascii="Georgia" w:hAnsi="Georgia"/>
          <w:color w:val="1D1D1B"/>
        </w:rPr>
      </w:pPr>
      <w:r>
        <w:rPr>
          <w:rFonts w:ascii="Georgia" w:hAnsi="Georgia"/>
          <w:color w:val="1D1D1B"/>
        </w:rPr>
        <w:t>observera, dokumentera och analysera en aktivitet i förskolan utifrån ett didaktiskt perspektiv </w:t>
      </w:r>
    </w:p>
    <w:p w14:paraId="2DB5C709" w14:textId="77777777" w:rsidR="00366A73" w:rsidRDefault="00366A73" w:rsidP="00366A73">
      <w:pPr>
        <w:numPr>
          <w:ilvl w:val="0"/>
          <w:numId w:val="14"/>
        </w:numPr>
        <w:spacing w:after="72"/>
        <w:rPr>
          <w:rFonts w:ascii="Georgia" w:hAnsi="Georgia"/>
          <w:color w:val="1D1D1B"/>
        </w:rPr>
      </w:pPr>
      <w:r>
        <w:rPr>
          <w:rFonts w:ascii="Georgia" w:hAnsi="Georgia"/>
          <w:color w:val="1D1D1B"/>
        </w:rPr>
        <w:t>leda barn i förskolans olika miljöer och praktiker.</w:t>
      </w:r>
    </w:p>
    <w:p w14:paraId="3EC91D6E" w14:textId="77777777" w:rsidR="009D31A8" w:rsidRDefault="009D31A8" w:rsidP="009D31A8">
      <w:pPr>
        <w:pStyle w:val="Rubrik2"/>
        <w:ind w:left="0" w:firstLine="0"/>
        <w:rPr>
          <w:rFonts w:eastAsia="Calibri"/>
        </w:rPr>
      </w:pPr>
    </w:p>
    <w:p w14:paraId="6B396101" w14:textId="59DAED29" w:rsidR="00075C1B" w:rsidRDefault="00817FDD" w:rsidP="009D31A8">
      <w:pPr>
        <w:pStyle w:val="Rubrik2"/>
        <w:ind w:left="1304" w:firstLine="0"/>
      </w:pPr>
      <w:bookmarkStart w:id="2" w:name="_Toc177464451"/>
      <w:r>
        <w:rPr>
          <w:rFonts w:eastAsia="Calibri"/>
        </w:rPr>
        <w:t>Innehåll</w:t>
      </w:r>
      <w:bookmarkEnd w:id="2"/>
      <w:r>
        <w:rPr>
          <w:rFonts w:eastAsia="Calibri"/>
        </w:rPr>
        <w:t xml:space="preserve">  </w:t>
      </w:r>
      <w:r>
        <w:t xml:space="preserve">     </w:t>
      </w:r>
    </w:p>
    <w:p w14:paraId="134B5927" w14:textId="44E994FC" w:rsidR="00075C1B" w:rsidRDefault="00817FDD" w:rsidP="009D31A8">
      <w:pPr>
        <w:ind w:left="1304" w:right="1033"/>
      </w:pPr>
      <w:r>
        <w:t xml:space="preserve">Förskolepedagogik som kunskapsområde utgör utgångspunkten för kursens alla delar. Innebörden av att vara en förebild för hur barn behandlas i kursen. Med styrdokument, lärande och omsorg samt barns olika behov och villkor i fokus granskas förskolebarns vardag. I kursen analyseras aktiviteter där samverkan med vårdnadshavare och samarbete i arbetslag har betydelse. Förmåga att ta helhetsansvar tränas genom att de studerande planerar och genomför samt utvärderar olika delar av verksamheten.       </w:t>
      </w:r>
    </w:p>
    <w:p w14:paraId="4CA7F553" w14:textId="77777777" w:rsidR="00075C1B" w:rsidRDefault="00817FDD" w:rsidP="009D31A8">
      <w:pPr>
        <w:spacing w:line="259" w:lineRule="auto"/>
        <w:ind w:left="2744"/>
      </w:pPr>
      <w:r>
        <w:t xml:space="preserve">       </w:t>
      </w:r>
    </w:p>
    <w:p w14:paraId="627B47EB" w14:textId="77777777" w:rsidR="00075C1B" w:rsidRPr="004D2C3F" w:rsidRDefault="00817FDD" w:rsidP="004D2C3F">
      <w:pPr>
        <w:pStyle w:val="Rubrik2"/>
      </w:pPr>
      <w:bookmarkStart w:id="3" w:name="_Toc177464452"/>
      <w:r w:rsidRPr="004D2C3F">
        <w:lastRenderedPageBreak/>
        <w:t>Provkoder</w:t>
      </w:r>
      <w:bookmarkEnd w:id="3"/>
      <w:r w:rsidRPr="004D2C3F">
        <w:t xml:space="preserve">       </w:t>
      </w:r>
    </w:p>
    <w:p w14:paraId="2E82E940" w14:textId="77777777" w:rsidR="00075C1B" w:rsidRDefault="00817FDD">
      <w:pPr>
        <w:spacing w:line="259" w:lineRule="auto"/>
        <w:ind w:left="1440"/>
      </w:pPr>
      <w:r>
        <w:t xml:space="preserve">      </w:t>
      </w:r>
    </w:p>
    <w:tbl>
      <w:tblPr>
        <w:tblStyle w:val="TableGrid"/>
        <w:tblW w:w="9001" w:type="dxa"/>
        <w:tblInd w:w="1492" w:type="dxa"/>
        <w:tblCellMar>
          <w:top w:w="42" w:type="dxa"/>
          <w:left w:w="100" w:type="dxa"/>
        </w:tblCellMar>
        <w:tblLook w:val="04A0" w:firstRow="1" w:lastRow="0" w:firstColumn="1" w:lastColumn="0" w:noHBand="0" w:noVBand="1"/>
      </w:tblPr>
      <w:tblGrid>
        <w:gridCol w:w="2396"/>
        <w:gridCol w:w="2698"/>
        <w:gridCol w:w="3907"/>
      </w:tblGrid>
      <w:tr w:rsidR="00DF60BC" w14:paraId="72D912DB" w14:textId="77777777">
        <w:trPr>
          <w:trHeight w:val="698"/>
        </w:trPr>
        <w:tc>
          <w:tcPr>
            <w:tcW w:w="2396" w:type="dxa"/>
            <w:tcBorders>
              <w:top w:val="single" w:sz="4" w:space="0" w:color="000000"/>
              <w:left w:val="single" w:sz="4" w:space="0" w:color="000000"/>
              <w:bottom w:val="single" w:sz="4" w:space="0" w:color="000000"/>
              <w:right w:val="single" w:sz="4" w:space="0" w:color="000000"/>
            </w:tcBorders>
            <w:shd w:val="clear" w:color="auto" w:fill="D9D9D9"/>
          </w:tcPr>
          <w:p w14:paraId="6F3AFEC9" w14:textId="2B9565FD" w:rsidR="00DF60BC" w:rsidRDefault="00DF60BC" w:rsidP="00DF60BC">
            <w:pPr>
              <w:spacing w:line="259" w:lineRule="auto"/>
            </w:pPr>
            <w:r>
              <w:t>SRE</w:t>
            </w:r>
            <w:r w:rsidR="00EA7B69">
              <w:t>2</w:t>
            </w:r>
            <w:r>
              <w:t xml:space="preserve">      </w:t>
            </w:r>
          </w:p>
        </w:tc>
        <w:tc>
          <w:tcPr>
            <w:tcW w:w="2698" w:type="dxa"/>
            <w:tcBorders>
              <w:top w:val="single" w:sz="4" w:space="0" w:color="000000"/>
              <w:left w:val="single" w:sz="4" w:space="0" w:color="000000"/>
              <w:bottom w:val="single" w:sz="4" w:space="0" w:color="000000"/>
              <w:right w:val="single" w:sz="4" w:space="0" w:color="000000"/>
            </w:tcBorders>
            <w:shd w:val="clear" w:color="auto" w:fill="D9D9D9"/>
          </w:tcPr>
          <w:p w14:paraId="454D4A3F" w14:textId="7F3A9930" w:rsidR="00DF60BC" w:rsidRDefault="00DF60BC" w:rsidP="00DF60BC">
            <w:pPr>
              <w:spacing w:line="259" w:lineRule="auto"/>
              <w:ind w:left="5"/>
            </w:pPr>
            <w:r>
              <w:t xml:space="preserve">Skriftlig redovisning      </w:t>
            </w:r>
          </w:p>
        </w:tc>
        <w:tc>
          <w:tcPr>
            <w:tcW w:w="3907" w:type="dxa"/>
            <w:tcBorders>
              <w:top w:val="single" w:sz="4" w:space="0" w:color="000000"/>
              <w:left w:val="single" w:sz="4" w:space="0" w:color="000000"/>
              <w:bottom w:val="single" w:sz="4" w:space="0" w:color="000000"/>
              <w:right w:val="single" w:sz="4" w:space="0" w:color="000000"/>
            </w:tcBorders>
            <w:shd w:val="clear" w:color="auto" w:fill="D9D9D9"/>
          </w:tcPr>
          <w:p w14:paraId="41263C03" w14:textId="02104F21" w:rsidR="00DF60BC" w:rsidRDefault="00E82D42" w:rsidP="00DF60BC">
            <w:pPr>
              <w:spacing w:line="259" w:lineRule="auto"/>
              <w:ind w:left="7"/>
            </w:pPr>
            <w:r>
              <w:t>0</w:t>
            </w:r>
            <w:r w:rsidR="00DF60BC">
              <w:t xml:space="preserve">,5 </w:t>
            </w:r>
            <w:proofErr w:type="spellStart"/>
            <w:r w:rsidR="00DF60BC">
              <w:t>Hp</w:t>
            </w:r>
            <w:proofErr w:type="spellEnd"/>
            <w:r w:rsidR="00DF60BC">
              <w:t xml:space="preserve"> U-VG      </w:t>
            </w:r>
          </w:p>
        </w:tc>
      </w:tr>
      <w:tr w:rsidR="00DF60BC" w14:paraId="76BBB000" w14:textId="77777777" w:rsidTr="00A42AC6">
        <w:trPr>
          <w:trHeight w:val="507"/>
        </w:trPr>
        <w:tc>
          <w:tcPr>
            <w:tcW w:w="2396" w:type="dxa"/>
            <w:tcBorders>
              <w:top w:val="single" w:sz="4" w:space="0" w:color="000000"/>
              <w:left w:val="single" w:sz="4" w:space="0" w:color="000000"/>
              <w:bottom w:val="single" w:sz="16" w:space="0" w:color="D9D9D9"/>
              <w:right w:val="single" w:sz="4" w:space="0" w:color="000000"/>
            </w:tcBorders>
          </w:tcPr>
          <w:p w14:paraId="0CB55E9D" w14:textId="2C98334C" w:rsidR="00DF60BC" w:rsidRDefault="00DF60BC" w:rsidP="00DF60BC">
            <w:pPr>
              <w:spacing w:line="259" w:lineRule="auto"/>
            </w:pPr>
            <w:proofErr w:type="spellStart"/>
            <w:r>
              <w:t>T</w:t>
            </w:r>
            <w:r w:rsidR="00D77700">
              <w:t>SD</w:t>
            </w:r>
            <w:r>
              <w:t>F</w:t>
            </w:r>
            <w:proofErr w:type="spellEnd"/>
            <w:r>
              <w:t xml:space="preserve">      </w:t>
            </w:r>
          </w:p>
        </w:tc>
        <w:tc>
          <w:tcPr>
            <w:tcW w:w="2698" w:type="dxa"/>
            <w:tcBorders>
              <w:top w:val="single" w:sz="4" w:space="0" w:color="000000"/>
              <w:left w:val="single" w:sz="4" w:space="0" w:color="000000"/>
              <w:bottom w:val="single" w:sz="18" w:space="0" w:color="D9D9D9"/>
              <w:right w:val="single" w:sz="4" w:space="0" w:color="000000"/>
            </w:tcBorders>
          </w:tcPr>
          <w:p w14:paraId="24FB54AD" w14:textId="70CB3F14" w:rsidR="00DF60BC" w:rsidRPr="00D77700" w:rsidRDefault="00D77700" w:rsidP="00DF60BC">
            <w:pPr>
              <w:spacing w:line="259" w:lineRule="auto"/>
              <w:ind w:left="5"/>
            </w:pPr>
            <w:r w:rsidRPr="00D77700">
              <w:rPr>
                <w:color w:val="1D1D1B"/>
                <w:shd w:val="clear" w:color="auto" w:fill="FFFFFF"/>
              </w:rPr>
              <w:t>Tillämpade sociala och didaktiska lärarförmågor</w:t>
            </w:r>
          </w:p>
        </w:tc>
        <w:tc>
          <w:tcPr>
            <w:tcW w:w="3907" w:type="dxa"/>
            <w:tcBorders>
              <w:top w:val="single" w:sz="4" w:space="0" w:color="000000"/>
              <w:left w:val="single" w:sz="4" w:space="0" w:color="000000"/>
              <w:bottom w:val="single" w:sz="16" w:space="0" w:color="D9D9D9"/>
              <w:right w:val="single" w:sz="4" w:space="0" w:color="000000"/>
            </w:tcBorders>
          </w:tcPr>
          <w:p w14:paraId="58EC27B2" w14:textId="7A54FF1E" w:rsidR="00DF60BC" w:rsidRDefault="00D77700" w:rsidP="00DF60BC">
            <w:pPr>
              <w:spacing w:line="259" w:lineRule="auto"/>
              <w:ind w:left="7"/>
            </w:pPr>
            <w:r>
              <w:t>7</w:t>
            </w:r>
            <w:r w:rsidR="00DF60BC">
              <w:t xml:space="preserve"> Hp U-VG      </w:t>
            </w:r>
          </w:p>
        </w:tc>
      </w:tr>
    </w:tbl>
    <w:p w14:paraId="64C92B72" w14:textId="77777777" w:rsidR="00075C1B" w:rsidRDefault="00817FDD">
      <w:pPr>
        <w:spacing w:line="259" w:lineRule="auto"/>
        <w:ind w:left="1440"/>
      </w:pPr>
      <w:r>
        <w:t xml:space="preserve">     </w:t>
      </w:r>
    </w:p>
    <w:p w14:paraId="1494AD6D" w14:textId="77777777" w:rsidR="00075C1B" w:rsidRDefault="00817FDD">
      <w:pPr>
        <w:ind w:left="1450" w:right="1409"/>
      </w:pPr>
      <w:r>
        <w:t xml:space="preserve">På kursen ges betygen Väl Godkänd, Godkänd eller Underkänd.       </w:t>
      </w:r>
    </w:p>
    <w:p w14:paraId="26CDEF7D" w14:textId="4B1B1F54" w:rsidR="00075C1B" w:rsidRDefault="00817FDD">
      <w:pPr>
        <w:ind w:left="1450" w:right="244"/>
      </w:pPr>
      <w:r>
        <w:rPr>
          <w:b/>
        </w:rPr>
        <w:t>Den studerande som erhåller betyget Godkänd eller Väl godkänd</w:t>
      </w:r>
      <w:r>
        <w:t xml:space="preserve"> på kursens olika examinerande moment har därmed blivit klar med kursen. Det är inte möjligt för studerande som fått betyget G att skriva och göra om examinationerna för att kunna få VG.</w:t>
      </w:r>
      <w:r>
        <w:rPr>
          <w:color w:val="FF0000"/>
        </w:rPr>
        <w:t xml:space="preserve"> </w:t>
      </w:r>
      <w:r>
        <w:rPr>
          <w:b/>
          <w:sz w:val="22"/>
        </w:rPr>
        <w:t xml:space="preserve">För VG som kursbetyg krävs att båda provkoderna </w:t>
      </w:r>
      <w:proofErr w:type="spellStart"/>
      <w:r w:rsidR="00C24C24">
        <w:rPr>
          <w:b/>
          <w:sz w:val="22"/>
        </w:rPr>
        <w:t>T</w:t>
      </w:r>
      <w:r w:rsidR="00371CDB">
        <w:rPr>
          <w:b/>
          <w:sz w:val="22"/>
        </w:rPr>
        <w:t>SDF</w:t>
      </w:r>
      <w:proofErr w:type="spellEnd"/>
      <w:r>
        <w:rPr>
          <w:b/>
          <w:sz w:val="22"/>
        </w:rPr>
        <w:t xml:space="preserve"> och SRE</w:t>
      </w:r>
      <w:r w:rsidR="00371CDB">
        <w:rPr>
          <w:b/>
          <w:sz w:val="22"/>
        </w:rPr>
        <w:t>2</w:t>
      </w:r>
      <w:r>
        <w:rPr>
          <w:b/>
          <w:sz w:val="22"/>
        </w:rPr>
        <w:t xml:space="preserve"> är bedömda som VG.</w:t>
      </w:r>
      <w:r>
        <w:rPr>
          <w:b/>
          <w:color w:val="FF0000"/>
        </w:rPr>
        <w:t xml:space="preserve"> </w:t>
      </w:r>
      <w:r>
        <w:rPr>
          <w:b/>
        </w:rPr>
        <w:t xml:space="preserve">     </w:t>
      </w:r>
      <w:r>
        <w:t xml:space="preserve"> </w:t>
      </w:r>
    </w:p>
    <w:p w14:paraId="45694D6D" w14:textId="77777777" w:rsidR="00075C1B" w:rsidRDefault="00817FDD">
      <w:pPr>
        <w:spacing w:line="259" w:lineRule="auto"/>
        <w:ind w:left="1440"/>
      </w:pPr>
      <w:r>
        <w:t xml:space="preserve">   </w:t>
      </w:r>
    </w:p>
    <w:p w14:paraId="73CC1F38" w14:textId="77777777" w:rsidR="00075C1B" w:rsidRDefault="00817FDD">
      <w:pPr>
        <w:ind w:left="1450" w:right="1409"/>
      </w:pPr>
      <w:r>
        <w:t xml:space="preserve">Kursen ges under veckorna v 45–49 vilket gör att kursen 970G16 har uppehåll under denna tid.       </w:t>
      </w:r>
    </w:p>
    <w:p w14:paraId="78D69243" w14:textId="77777777" w:rsidR="00075C1B" w:rsidRDefault="00817FDD">
      <w:pPr>
        <w:spacing w:line="259" w:lineRule="auto"/>
        <w:ind w:left="1440"/>
      </w:pPr>
      <w:r>
        <w:t xml:space="preserve">       </w:t>
      </w:r>
    </w:p>
    <w:tbl>
      <w:tblPr>
        <w:tblStyle w:val="TableGrid"/>
        <w:tblW w:w="6818" w:type="dxa"/>
        <w:tblInd w:w="2036" w:type="dxa"/>
        <w:tblCellMar>
          <w:top w:w="61" w:type="dxa"/>
          <w:right w:w="7" w:type="dxa"/>
        </w:tblCellMar>
        <w:tblLook w:val="04A0" w:firstRow="1" w:lastRow="0" w:firstColumn="1" w:lastColumn="0" w:noHBand="0" w:noVBand="1"/>
      </w:tblPr>
      <w:tblGrid>
        <w:gridCol w:w="1999"/>
        <w:gridCol w:w="2582"/>
        <w:gridCol w:w="2237"/>
      </w:tblGrid>
      <w:tr w:rsidR="00075C1B" w14:paraId="13A0394C" w14:textId="77777777">
        <w:trPr>
          <w:trHeight w:val="472"/>
        </w:trPr>
        <w:tc>
          <w:tcPr>
            <w:tcW w:w="1999" w:type="dxa"/>
            <w:tcBorders>
              <w:top w:val="single" w:sz="4" w:space="0" w:color="000000"/>
              <w:left w:val="single" w:sz="4" w:space="0" w:color="000000"/>
              <w:bottom w:val="single" w:sz="4" w:space="0" w:color="000000"/>
              <w:right w:val="single" w:sz="4" w:space="0" w:color="000000"/>
            </w:tcBorders>
          </w:tcPr>
          <w:p w14:paraId="5AB61C55" w14:textId="77777777" w:rsidR="00075C1B" w:rsidRDefault="00817FDD">
            <w:pPr>
              <w:spacing w:line="259" w:lineRule="auto"/>
              <w:ind w:left="115"/>
            </w:pPr>
            <w:r>
              <w:t xml:space="preserve">V42-44 970G16     </w:t>
            </w:r>
          </w:p>
        </w:tc>
        <w:tc>
          <w:tcPr>
            <w:tcW w:w="2582" w:type="dxa"/>
            <w:tcBorders>
              <w:top w:val="single" w:sz="4" w:space="0" w:color="000000"/>
              <w:left w:val="single" w:sz="4" w:space="0" w:color="000000"/>
              <w:bottom w:val="single" w:sz="4" w:space="0" w:color="000000"/>
              <w:right w:val="single" w:sz="4" w:space="0" w:color="000000"/>
            </w:tcBorders>
            <w:shd w:val="clear" w:color="auto" w:fill="D9D9D9"/>
          </w:tcPr>
          <w:p w14:paraId="1769DCCC" w14:textId="77777777" w:rsidR="00075C1B" w:rsidRDefault="00817FDD">
            <w:pPr>
              <w:spacing w:line="259" w:lineRule="auto"/>
              <w:ind w:left="-13"/>
            </w:pPr>
            <w:r>
              <w:t xml:space="preserve"> V45-49 VFU 970G38       </w:t>
            </w:r>
          </w:p>
        </w:tc>
        <w:tc>
          <w:tcPr>
            <w:tcW w:w="2237" w:type="dxa"/>
            <w:tcBorders>
              <w:top w:val="single" w:sz="4" w:space="0" w:color="000000"/>
              <w:left w:val="single" w:sz="4" w:space="0" w:color="000000"/>
              <w:bottom w:val="single" w:sz="4" w:space="0" w:color="000000"/>
              <w:right w:val="single" w:sz="4" w:space="0" w:color="000000"/>
            </w:tcBorders>
          </w:tcPr>
          <w:p w14:paraId="53483182" w14:textId="77777777" w:rsidR="00075C1B" w:rsidRDefault="00817FDD">
            <w:pPr>
              <w:spacing w:line="259" w:lineRule="auto"/>
              <w:ind w:left="120"/>
            </w:pPr>
            <w:r>
              <w:t xml:space="preserve">V50-V03 970G16      </w:t>
            </w:r>
          </w:p>
        </w:tc>
      </w:tr>
    </w:tbl>
    <w:p w14:paraId="705E9B36" w14:textId="055EABA8" w:rsidR="00797922" w:rsidRDefault="00797922" w:rsidP="004245DC">
      <w:pPr>
        <w:spacing w:line="259" w:lineRule="auto"/>
      </w:pPr>
    </w:p>
    <w:p w14:paraId="26BE8B91" w14:textId="77777777" w:rsidR="00075C1B" w:rsidRDefault="00817FDD">
      <w:pPr>
        <w:spacing w:line="259" w:lineRule="auto"/>
        <w:ind w:left="1440"/>
      </w:pPr>
      <w:r>
        <w:t xml:space="preserve">   </w:t>
      </w:r>
    </w:p>
    <w:p w14:paraId="76FD13D0" w14:textId="77777777" w:rsidR="00075C1B" w:rsidRDefault="00817FDD">
      <w:pPr>
        <w:spacing w:line="259" w:lineRule="auto"/>
        <w:ind w:left="1440"/>
      </w:pPr>
      <w:r>
        <w:rPr>
          <w:b/>
        </w:rPr>
        <w:t xml:space="preserve"> </w:t>
      </w:r>
      <w:r>
        <w:t xml:space="preserve">      </w:t>
      </w:r>
    </w:p>
    <w:p w14:paraId="65EE001B" w14:textId="77777777" w:rsidR="00075C1B" w:rsidRPr="004D2C3F" w:rsidRDefault="00817FDD" w:rsidP="004D2C3F">
      <w:pPr>
        <w:pStyle w:val="Rubrik2"/>
      </w:pPr>
      <w:bookmarkStart w:id="4" w:name="_Toc177464453"/>
      <w:r w:rsidRPr="004D2C3F">
        <w:t>Under VFU</w:t>
      </w:r>
      <w:bookmarkEnd w:id="4"/>
      <w:r w:rsidRPr="004D2C3F">
        <w:t xml:space="preserve">       </w:t>
      </w:r>
    </w:p>
    <w:p w14:paraId="7686FB39" w14:textId="1E12990C" w:rsidR="00075C1B" w:rsidRDefault="00817FDD">
      <w:pPr>
        <w:ind w:left="1450" w:right="1409"/>
      </w:pPr>
      <w:r>
        <w:t>Under kursen används precis som i andra kurser en Lisam-sida för att lägga ut information från</w:t>
      </w:r>
      <w:r w:rsidR="008D0210">
        <w:t xml:space="preserve"> ansvariga lärare</w:t>
      </w:r>
      <w:r>
        <w:t>. Det är viktigt att ni ofta går in på Lisam-sidan så att ni kan ta del av eventuella förändringar och ny information.</w:t>
      </w:r>
      <w:r w:rsidR="00C64BCB">
        <w:t xml:space="preserve"> </w:t>
      </w:r>
      <w:r>
        <w:t xml:space="preserve">     </w:t>
      </w:r>
    </w:p>
    <w:p w14:paraId="3360BDBB" w14:textId="77777777" w:rsidR="00075C1B" w:rsidRDefault="00817FDD">
      <w:pPr>
        <w:spacing w:line="259" w:lineRule="auto"/>
        <w:ind w:left="1440"/>
      </w:pPr>
      <w:r>
        <w:rPr>
          <w:b/>
        </w:rPr>
        <w:t xml:space="preserve"> </w:t>
      </w:r>
      <w:r>
        <w:t xml:space="preserve">      </w:t>
      </w:r>
    </w:p>
    <w:p w14:paraId="161B81C7" w14:textId="12826C65" w:rsidR="00F55E74" w:rsidRDefault="00817FDD">
      <w:pPr>
        <w:ind w:left="1450" w:right="978"/>
      </w:pPr>
      <w:r>
        <w:t xml:space="preserve">Ta i god </w:t>
      </w:r>
      <w:proofErr w:type="gramStart"/>
      <w:r>
        <w:t>tid kontakt</w:t>
      </w:r>
      <w:proofErr w:type="gramEnd"/>
      <w:r>
        <w:t xml:space="preserve"> med din handledare så att ni tillsammans kan planera för de fem VFU-veckorna på ett bra sätt. Det första du och din handledare ska göra när ni träffas är att skriva en ”Överenskommelse” där ni går igenom olika saker som du som student behöver känna till eller som din handledare behöver känna till om dig. Målsättningen är att du ska få god inblick i verksamheten. Som stöd i denna genomgång finns VFU-guide</w:t>
      </w:r>
      <w:r w:rsidR="00CC0F36">
        <w:t>n, se</w:t>
      </w:r>
      <w:r>
        <w:t xml:space="preserve"> länk nedan:</w:t>
      </w:r>
    </w:p>
    <w:p w14:paraId="2A971A9B" w14:textId="3539E3B6" w:rsidR="00AE7137" w:rsidRDefault="00817FDD" w:rsidP="002F4E5D">
      <w:pPr>
        <w:ind w:left="1450" w:right="978"/>
      </w:pPr>
      <w:r>
        <w:t xml:space="preserve">   </w:t>
      </w:r>
    </w:p>
    <w:p w14:paraId="22F07265" w14:textId="7D6147F5" w:rsidR="001B7927" w:rsidRDefault="001B7927">
      <w:pPr>
        <w:spacing w:after="3" w:line="259" w:lineRule="auto"/>
        <w:ind w:left="1447"/>
      </w:pPr>
    </w:p>
    <w:p w14:paraId="181275D9" w14:textId="7276F0F3" w:rsidR="001B7927" w:rsidRDefault="001B7927">
      <w:pPr>
        <w:spacing w:after="3" w:line="259" w:lineRule="auto"/>
        <w:ind w:left="1447"/>
      </w:pPr>
      <w:hyperlink r:id="rId11" w:history="1">
        <w:r w:rsidRPr="00814088">
          <w:rPr>
            <w:rStyle w:val="Hyperlnk"/>
          </w:rPr>
          <w:t>https://liu.se/artikel/verksamhetsforlagd-utbildning-vid-lararutbildningen</w:t>
        </w:r>
      </w:hyperlink>
      <w:r>
        <w:t xml:space="preserve"> </w:t>
      </w:r>
    </w:p>
    <w:p w14:paraId="756E30AD" w14:textId="7E2CC9A2" w:rsidR="00075C1B" w:rsidRDefault="00817FDD" w:rsidP="001B7927">
      <w:pPr>
        <w:spacing w:line="259" w:lineRule="auto"/>
        <w:ind w:left="1440"/>
      </w:pPr>
      <w:r>
        <w:t xml:space="preserve">     </w:t>
      </w:r>
    </w:p>
    <w:p w14:paraId="1F4E4DB1" w14:textId="77777777" w:rsidR="00075C1B" w:rsidRDefault="00817FDD">
      <w:pPr>
        <w:spacing w:line="259" w:lineRule="auto"/>
        <w:ind w:left="1440"/>
      </w:pPr>
      <w:r>
        <w:t xml:space="preserve">   </w:t>
      </w:r>
    </w:p>
    <w:p w14:paraId="1A07480F" w14:textId="7FD624B6" w:rsidR="00075C1B" w:rsidRDefault="00817FDD">
      <w:pPr>
        <w:ind w:left="1450" w:right="1409"/>
      </w:pPr>
      <w:r>
        <w:t>Under dessa veckor behöver du planera och resonera med din handledare om hur du ska fördela/täcka det lärande som hen sk</w:t>
      </w:r>
      <w:r w:rsidR="009C4631">
        <w:t>a</w:t>
      </w:r>
      <w:r>
        <w:t xml:space="preserve"> ge ett omdöme</w:t>
      </w:r>
      <w:r w:rsidR="009C4631">
        <w:t xml:space="preserve"> av</w:t>
      </w:r>
      <w:r>
        <w:t xml:space="preserve">. Det är dessutom bra om ni redan de första veckorna planerar in för ditt kommande </w:t>
      </w:r>
      <w:r w:rsidRPr="00075F9D">
        <w:rPr>
          <w:b/>
          <w:bCs/>
        </w:rPr>
        <w:t>helhetsansvar</w:t>
      </w:r>
      <w:r>
        <w:t>, vilket du skall ha under en sammanhängande period av minst 5 dagar under den sista delen av VFU perioden.</w:t>
      </w:r>
      <w:r>
        <w:rPr>
          <w:b/>
        </w:rPr>
        <w:t xml:space="preserve"> </w:t>
      </w:r>
      <w:r>
        <w:t xml:space="preserve">Du ska i så stor utsträckning som möjligt ta ansvar för alla uppgifter som din handledare brukar ha. Även om din handledare överlämnar ansvaret till dig behöver du se till att hen är med i så stor utsträckning som möjligt för att kunna göra en rättvis bedömning. Under tiden med helhetsansvar ska du utgå ifrån den ordinarie verksamheten </w:t>
      </w:r>
      <w:r>
        <w:lastRenderedPageBreak/>
        <w:t>och planera, genomföra, leda och utvärdera samt utveckla det innehåll som är aktuell just då.</w:t>
      </w:r>
      <w:r>
        <w:rPr>
          <w:b/>
        </w:rPr>
        <w:t xml:space="preserve"> </w:t>
      </w:r>
      <w:r>
        <w:t xml:space="preserve">      </w:t>
      </w:r>
    </w:p>
    <w:p w14:paraId="2464293D" w14:textId="77777777" w:rsidR="00075C1B" w:rsidRDefault="00817FDD">
      <w:pPr>
        <w:spacing w:line="259" w:lineRule="auto"/>
        <w:ind w:left="1440"/>
      </w:pPr>
      <w:r>
        <w:t xml:space="preserve">       </w:t>
      </w:r>
    </w:p>
    <w:p w14:paraId="318ECF12" w14:textId="5C9075A3" w:rsidR="00075C1B" w:rsidRDefault="00817FDD">
      <w:pPr>
        <w:ind w:left="1450" w:right="1409"/>
      </w:pPr>
      <w:r>
        <w:rPr>
          <w:i/>
        </w:rPr>
        <w:t xml:space="preserve">Utvecklingsplanen </w:t>
      </w:r>
      <w:r>
        <w:t xml:space="preserve">är tänkt att vara ett stöd för att nå målen och kan användas som grund för samtal med handledaren samt egna reflektioner. </w:t>
      </w:r>
    </w:p>
    <w:p w14:paraId="4EAAAB12" w14:textId="77777777" w:rsidR="00075C1B" w:rsidRDefault="00817FDD">
      <w:pPr>
        <w:spacing w:line="259" w:lineRule="auto"/>
        <w:ind w:left="1440"/>
      </w:pPr>
      <w:r>
        <w:t xml:space="preserve">       </w:t>
      </w:r>
    </w:p>
    <w:p w14:paraId="75AB51CB" w14:textId="00F0437B" w:rsidR="00FF1807" w:rsidRDefault="00291366" w:rsidP="00503B60">
      <w:pPr>
        <w:ind w:left="1450" w:right="1409"/>
      </w:pPr>
      <w:r>
        <w:t>Ett sätt att arbeta med utveckling</w:t>
      </w:r>
      <w:r w:rsidR="00F62982">
        <w:t>s</w:t>
      </w:r>
      <w:r>
        <w:t xml:space="preserve">planen </w:t>
      </w:r>
      <w:r w:rsidR="00F62982">
        <w:t xml:space="preserve">är att </w:t>
      </w:r>
      <w:r w:rsidR="00FF1807">
        <w:t xml:space="preserve">du dokumentera dina erfarenheter av </w:t>
      </w:r>
      <w:proofErr w:type="spellStart"/>
      <w:r w:rsidR="00FF1807">
        <w:t>VFU:n</w:t>
      </w:r>
      <w:proofErr w:type="spellEnd"/>
      <w:r w:rsidR="00FF1807">
        <w:t xml:space="preserve"> i en </w:t>
      </w:r>
      <w:r w:rsidR="00FF1807" w:rsidRPr="0058239F">
        <w:rPr>
          <w:b/>
          <w:bCs/>
        </w:rPr>
        <w:t>loggbok</w:t>
      </w:r>
      <w:r w:rsidR="00FF1807">
        <w:t>. Loggboken tar sin början i att du tillsammans med handledare skriver individuella mål för din VFU. Vad du själv ser som dina styrkor och vad du också tänker att du behöver utveckla. Under VFU: n ska denna loggbok stämmas av vid lämpliga tillfällen tillsammans med din handledare. Till exempel kan ni stämma av kring:</w:t>
      </w:r>
    </w:p>
    <w:p w14:paraId="486DC744" w14:textId="77777777" w:rsidR="00FF1807" w:rsidRDefault="00FF1807" w:rsidP="00FF1807">
      <w:pPr>
        <w:ind w:left="1719" w:right="1409"/>
      </w:pPr>
    </w:p>
    <w:p w14:paraId="3682528C" w14:textId="77777777" w:rsidR="00FF1807" w:rsidRDefault="00FF1807" w:rsidP="00FF1807">
      <w:pPr>
        <w:numPr>
          <w:ilvl w:val="0"/>
          <w:numId w:val="8"/>
        </w:numPr>
        <w:ind w:right="1409" w:hanging="504"/>
      </w:pPr>
      <w:r>
        <w:t xml:space="preserve">Genomgång av dina individuella mål  </w:t>
      </w:r>
    </w:p>
    <w:p w14:paraId="40A58C57" w14:textId="5C65AA71" w:rsidR="00FF1807" w:rsidRDefault="00FF1807" w:rsidP="00FF1807">
      <w:pPr>
        <w:numPr>
          <w:ilvl w:val="0"/>
          <w:numId w:val="8"/>
        </w:numPr>
        <w:ind w:right="1409" w:hanging="504"/>
      </w:pPr>
      <w:r>
        <w:t xml:space="preserve">Avstämning efter </w:t>
      </w:r>
      <w:r w:rsidR="003B0733">
        <w:t>treparts</w:t>
      </w:r>
      <w:r>
        <w:t xml:space="preserve">samtalet  </w:t>
      </w:r>
    </w:p>
    <w:p w14:paraId="2A05CA63" w14:textId="77777777" w:rsidR="00FF1807" w:rsidRDefault="00FF1807" w:rsidP="00FF1807">
      <w:pPr>
        <w:numPr>
          <w:ilvl w:val="0"/>
          <w:numId w:val="8"/>
        </w:numPr>
        <w:ind w:right="1409" w:hanging="504"/>
      </w:pPr>
      <w:r>
        <w:t xml:space="preserve">Avstämning efter helhetsansvaret  </w:t>
      </w:r>
    </w:p>
    <w:p w14:paraId="3B31F734" w14:textId="77777777" w:rsidR="00FF1807" w:rsidRDefault="00FF1807" w:rsidP="00FF1807">
      <w:pPr>
        <w:numPr>
          <w:ilvl w:val="0"/>
          <w:numId w:val="8"/>
        </w:numPr>
        <w:ind w:right="1409" w:hanging="504"/>
      </w:pPr>
      <w:r>
        <w:t xml:space="preserve">Avstämning inför skrivande av </w:t>
      </w:r>
      <w:proofErr w:type="spellStart"/>
      <w:r>
        <w:t>omdömesformuläret</w:t>
      </w:r>
      <w:proofErr w:type="spellEnd"/>
      <w:r>
        <w:t xml:space="preserve">.     </w:t>
      </w:r>
    </w:p>
    <w:p w14:paraId="0471C0F6" w14:textId="72BDC7EA" w:rsidR="00075C1B" w:rsidRDefault="00075C1B">
      <w:pPr>
        <w:spacing w:after="266" w:line="259" w:lineRule="auto"/>
        <w:ind w:left="1440"/>
      </w:pPr>
    </w:p>
    <w:p w14:paraId="1B0454AB" w14:textId="3C42E77C" w:rsidR="00075C1B" w:rsidRDefault="004A70D3" w:rsidP="004D2C3F">
      <w:pPr>
        <w:pStyle w:val="Rubrik1"/>
      </w:pPr>
      <w:bookmarkStart w:id="5" w:name="_Toc177464454"/>
      <w:r>
        <w:t>Trepartssamtal</w:t>
      </w:r>
      <w:bookmarkEnd w:id="5"/>
      <w:r w:rsidR="00817FDD">
        <w:t xml:space="preserve">    </w:t>
      </w:r>
    </w:p>
    <w:p w14:paraId="2989BACA" w14:textId="5D30EDFD" w:rsidR="00F2409C" w:rsidRDefault="00D87178" w:rsidP="00737119">
      <w:pPr>
        <w:ind w:left="1450" w:right="1409"/>
      </w:pPr>
      <w:r>
        <w:t>H</w:t>
      </w:r>
      <w:r w:rsidR="00817FDD">
        <w:t>älften av studenterna få</w:t>
      </w:r>
      <w:r>
        <w:t>r</w:t>
      </w:r>
      <w:r w:rsidR="00817FDD">
        <w:t xml:space="preserve"> </w:t>
      </w:r>
      <w:r w:rsidR="00963C40">
        <w:t xml:space="preserve">fysiska </w:t>
      </w:r>
      <w:r w:rsidR="00817FDD">
        <w:t>besök, medan den andra halvan</w:t>
      </w:r>
      <w:r w:rsidR="006A1ACD">
        <w:t xml:space="preserve"> genomför sitt samtal via zoom </w:t>
      </w:r>
      <w:r w:rsidR="00817FDD">
        <w:t xml:space="preserve">med undervisande VFU-lärare. </w:t>
      </w:r>
      <w:r w:rsidR="006A1ACD">
        <w:t>S</w:t>
      </w:r>
      <w:r w:rsidR="00817FDD">
        <w:t>amtalen kommer att fördela</w:t>
      </w:r>
      <w:r w:rsidR="006A1ACD">
        <w:t>s</w:t>
      </w:r>
      <w:r w:rsidR="00817FDD">
        <w:t xml:space="preserve"> mellan </w:t>
      </w:r>
      <w:r w:rsidR="003B0733">
        <w:t>flera</w:t>
      </w:r>
      <w:r w:rsidR="00817FDD">
        <w:t xml:space="preserve"> VFU-lärare. (Se listan kursdokumenten på LISAM). </w:t>
      </w:r>
      <w:r w:rsidR="007757A4">
        <w:t>Trepartssamtalet</w:t>
      </w:r>
      <w:r w:rsidR="00152481">
        <w:t xml:space="preserve"> kommer att ske under veckorna </w:t>
      </w:r>
      <w:proofErr w:type="gramStart"/>
      <w:r w:rsidR="00152481">
        <w:t>46-48</w:t>
      </w:r>
      <w:proofErr w:type="gramEnd"/>
      <w:r w:rsidR="00152481">
        <w:t>.</w:t>
      </w:r>
    </w:p>
    <w:p w14:paraId="709137E3" w14:textId="77777777" w:rsidR="009F2C72" w:rsidRDefault="009F2C72" w:rsidP="004949D2">
      <w:pPr>
        <w:ind w:right="1409"/>
      </w:pPr>
    </w:p>
    <w:p w14:paraId="0E19F4BB" w14:textId="77777777" w:rsidR="009F2C72" w:rsidRPr="009F2C72" w:rsidRDefault="009F2C72" w:rsidP="004D2C3F">
      <w:pPr>
        <w:pStyle w:val="Rubrik2"/>
      </w:pPr>
      <w:bookmarkStart w:id="6" w:name="_Toc177464455"/>
      <w:r w:rsidRPr="009F2C72">
        <w:t>Besök</w:t>
      </w:r>
      <w:bookmarkEnd w:id="6"/>
    </w:p>
    <w:p w14:paraId="14CE67C1" w14:textId="2B16FFA2" w:rsidR="009F2C72" w:rsidRDefault="009F2C72" w:rsidP="009F2C72">
      <w:pPr>
        <w:ind w:left="1450" w:right="1409"/>
      </w:pPr>
      <w:r>
        <w:t xml:space="preserve">Ansvarig VFU-lärare tar kontakt och erbjuder dig en tid för besöket under vecka </w:t>
      </w:r>
      <w:r w:rsidR="000F4B5E">
        <w:t>45</w:t>
      </w:r>
      <w:r>
        <w:t>. Det erbjudande om tid du får är hårt styrd av VFU-lärarens olika uppdrag och därför svår att flytta till annan tid. Tidsomfattningen för besöket är 1 timme och 30 minuter. De tidsintervaller som kan komma i</w:t>
      </w:r>
      <w:r w:rsidR="0085207E">
        <w:t xml:space="preserve"> </w:t>
      </w:r>
      <w:r>
        <w:t>fråga är 8.00-9.30, 10.00-11.30 och 13.00-14.30. Under 30 minuter ska ett trepartssamtal (student, handledare och lärare) genomföras. Den övriga tiden</w:t>
      </w:r>
      <w:r w:rsidR="0044792B">
        <w:t>, ca</w:t>
      </w:r>
      <w:r>
        <w:t xml:space="preserve"> 1 timma</w:t>
      </w:r>
      <w:r w:rsidR="0044792B">
        <w:t>,</w:t>
      </w:r>
      <w:r>
        <w:t xml:space="preserve"> kan disponeras till ytterligare samtal med student, handledare och lärare eller att besökande lärare observera och diskutera studentens arbete i verksamheten.</w:t>
      </w:r>
    </w:p>
    <w:p w14:paraId="4D6F04F8" w14:textId="77777777" w:rsidR="009F2C72" w:rsidRDefault="009F2C72" w:rsidP="009F2C72">
      <w:pPr>
        <w:ind w:left="1450" w:right="1409"/>
      </w:pPr>
    </w:p>
    <w:p w14:paraId="1030D98C" w14:textId="61F0E20A" w:rsidR="00075C1B" w:rsidRDefault="00817FDD" w:rsidP="00AB558F">
      <w:pPr>
        <w:ind w:right="1409"/>
      </w:pPr>
      <w:r>
        <w:t xml:space="preserve">    </w:t>
      </w:r>
    </w:p>
    <w:p w14:paraId="3D1696E4" w14:textId="77777777" w:rsidR="00075C1B" w:rsidRDefault="00817FDD">
      <w:pPr>
        <w:spacing w:line="259" w:lineRule="auto"/>
        <w:ind w:left="1440"/>
      </w:pPr>
      <w:r>
        <w:t xml:space="preserve">       </w:t>
      </w:r>
    </w:p>
    <w:p w14:paraId="26A78A29" w14:textId="3E9597A6" w:rsidR="00075C1B" w:rsidRDefault="00817FDD" w:rsidP="004D2C3F">
      <w:pPr>
        <w:pStyle w:val="Rubrik2"/>
      </w:pPr>
      <w:bookmarkStart w:id="7" w:name="_Toc177464456"/>
      <w:r w:rsidRPr="00AB558F">
        <w:t>Zoom</w:t>
      </w:r>
      <w:bookmarkEnd w:id="7"/>
    </w:p>
    <w:p w14:paraId="3C338F01" w14:textId="65F1FD89" w:rsidR="00B15502" w:rsidRDefault="003A77FE" w:rsidP="00B15502">
      <w:pPr>
        <w:ind w:left="1450" w:right="1409"/>
      </w:pPr>
      <w:r>
        <w:t xml:space="preserve">Zoom-samtalet beräknas ta 45 min inklusive hälsning och </w:t>
      </w:r>
      <w:r w:rsidR="003E22CA">
        <w:t>säkerställande av att tekniken fungerar.</w:t>
      </w:r>
      <w:r>
        <w:t xml:space="preserve"> </w:t>
      </w:r>
      <w:r w:rsidR="00961895">
        <w:t>Du som student kommer att kunna boka en tid för Zoomsamtal hos din VFU-lärare (Se anmälningslänk på Lisam). Det är dock viktigt att du först stämmer av tiden med din handledare så att den passar handledare och förskolans verksamhet</w:t>
      </w:r>
      <w:r w:rsidR="00B15502">
        <w:t xml:space="preserve">. </w:t>
      </w:r>
    </w:p>
    <w:p w14:paraId="723A2893" w14:textId="77777777" w:rsidR="00B15502" w:rsidRDefault="00B15502">
      <w:pPr>
        <w:spacing w:line="259" w:lineRule="auto"/>
        <w:ind w:left="1407"/>
      </w:pPr>
    </w:p>
    <w:p w14:paraId="046C1EDD" w14:textId="0751A23D" w:rsidR="00075C1B" w:rsidRDefault="00817FDD">
      <w:pPr>
        <w:ind w:left="1450" w:right="1409"/>
      </w:pPr>
      <w:r>
        <w:t>Du som student ansvarar för att det finns tillgång till en dator/läsplatta så att du och din handledare kan nå e</w:t>
      </w:r>
      <w:r w:rsidR="00137317">
        <w:t>r</w:t>
      </w:r>
      <w:r>
        <w:t xml:space="preserve"> tilldelade Zoomlänk.</w:t>
      </w:r>
      <w:r w:rsidR="00137317">
        <w:t xml:space="preserve"> </w:t>
      </w:r>
      <w:r>
        <w:t xml:space="preserve">Under VFU-perioden bör du därför stämma av med din handledare om vilka möjligheter det finns att använda en dator eller läsplatta på förskolan. Har förskolan en dator att koppla </w:t>
      </w:r>
      <w:r>
        <w:lastRenderedPageBreak/>
        <w:t xml:space="preserve">upp sig på kan detta med fördel användas för att genomföra samtalet, i annat fall är det din uppgift som student att ordna med detta under VFU-perioden.   </w:t>
      </w:r>
    </w:p>
    <w:p w14:paraId="2D91A409" w14:textId="61C2153B" w:rsidR="00075C1B" w:rsidRDefault="00817FDD" w:rsidP="00737119">
      <w:pPr>
        <w:spacing w:line="259" w:lineRule="auto"/>
        <w:ind w:left="1440"/>
      </w:pPr>
      <w:r>
        <w:t xml:space="preserve">    </w:t>
      </w:r>
    </w:p>
    <w:p w14:paraId="474EAA43" w14:textId="77777777" w:rsidR="00075C1B" w:rsidRDefault="00817FDD" w:rsidP="004D2C3F">
      <w:pPr>
        <w:pStyle w:val="Rubrik2"/>
      </w:pPr>
      <w:bookmarkStart w:id="8" w:name="_Toc177464457"/>
      <w:r>
        <w:t>Inför trepartssamtalet</w:t>
      </w:r>
      <w:bookmarkEnd w:id="8"/>
      <w:r>
        <w:t xml:space="preserve">       </w:t>
      </w:r>
    </w:p>
    <w:p w14:paraId="2FE6A0A3" w14:textId="4F2C43FA" w:rsidR="00075C1B" w:rsidRDefault="00817FDD">
      <w:pPr>
        <w:spacing w:after="279"/>
        <w:ind w:left="1450" w:right="1409"/>
      </w:pPr>
      <w:r>
        <w:t xml:space="preserve">Syftet med </w:t>
      </w:r>
      <w:proofErr w:type="spellStart"/>
      <w:r>
        <w:t>trepartsamtalet</w:t>
      </w:r>
      <w:proofErr w:type="spellEnd"/>
      <w:r>
        <w:t xml:space="preserve"> är att ge</w:t>
      </w:r>
      <w:r>
        <w:rPr>
          <w:b/>
        </w:rPr>
        <w:t xml:space="preserve"> </w:t>
      </w:r>
      <w:r>
        <w:t>stöd i omdömet för handledare</w:t>
      </w:r>
      <w:r w:rsidR="00BD4249">
        <w:t xml:space="preserve">, ge ett underlag till </w:t>
      </w:r>
      <w:r>
        <w:t xml:space="preserve">examinator samt tydliggöra för dig som student, utsikterna att uppnå de förväntade kriterierna för VFU-kursen. Genom att diskutera styrkor och utvecklingsområden samt ge förslag på insatser för att komma vidare ges stöd för dig i din utveckling. Du behöver därför förbereda dig inför samtalet på följande sätt       </w:t>
      </w:r>
    </w:p>
    <w:p w14:paraId="3DAD4DF4" w14:textId="77777777" w:rsidR="00075C1B" w:rsidRDefault="00817FDD">
      <w:pPr>
        <w:numPr>
          <w:ilvl w:val="0"/>
          <w:numId w:val="3"/>
        </w:numPr>
        <w:ind w:right="1409" w:hanging="360"/>
      </w:pPr>
      <w:r>
        <w:t xml:space="preserve">Studenten genomför uppgift 1 (se under VFU-uppgift övergångar).        </w:t>
      </w:r>
    </w:p>
    <w:p w14:paraId="3C946115" w14:textId="346E4883" w:rsidR="00075C1B" w:rsidRDefault="00817FDD">
      <w:pPr>
        <w:numPr>
          <w:ilvl w:val="0"/>
          <w:numId w:val="3"/>
        </w:numPr>
        <w:ind w:right="1409" w:hanging="360"/>
      </w:pPr>
      <w:r>
        <w:t xml:space="preserve">Studenten reflekterar kring observationen och deltagandet i övergångsaktiviteterna och utifrån reflektionsunderlaget (Se Bilaga 1). Reflektionsdokumentet </w:t>
      </w:r>
      <w:r w:rsidR="00595579">
        <w:t>bifogas i SRE2</w:t>
      </w:r>
      <w:r>
        <w:t xml:space="preserve">        </w:t>
      </w:r>
    </w:p>
    <w:p w14:paraId="235D3B7F" w14:textId="77777777" w:rsidR="00075C1B" w:rsidRDefault="00817FDD">
      <w:pPr>
        <w:numPr>
          <w:ilvl w:val="0"/>
          <w:numId w:val="3"/>
        </w:numPr>
        <w:spacing w:after="233"/>
        <w:ind w:right="1409" w:hanging="360"/>
      </w:pPr>
      <w:r>
        <w:t xml:space="preserve">Studenten gör dessutom en självskattning av sina didaktiska och sociala lärarförmågor enligt samtliga kursmål. Även handledaren gör en skattning av studentens lärarförmågor och tar med till samtalet.        </w:t>
      </w:r>
    </w:p>
    <w:p w14:paraId="4AC03AF2" w14:textId="77777777" w:rsidR="00075C1B" w:rsidRDefault="00817FDD" w:rsidP="004D2C3F">
      <w:pPr>
        <w:pStyle w:val="Rubrik2"/>
      </w:pPr>
      <w:bookmarkStart w:id="9" w:name="_Toc177464458"/>
      <w:r>
        <w:t>Under trepartssamtalet</w:t>
      </w:r>
      <w:bookmarkEnd w:id="9"/>
      <w:r>
        <w:t xml:space="preserve">        </w:t>
      </w:r>
    </w:p>
    <w:p w14:paraId="2A45174F" w14:textId="7AD741E9" w:rsidR="00075C1B" w:rsidRDefault="00817FDD" w:rsidP="00C51762">
      <w:pPr>
        <w:spacing w:after="268"/>
        <w:ind w:left="1450" w:right="1409"/>
      </w:pPr>
      <w:r>
        <w:t xml:space="preserve">VFU-läraren </w:t>
      </w:r>
      <w:r w:rsidR="00C821AA">
        <w:t>in</w:t>
      </w:r>
      <w:r>
        <w:t xml:space="preserve">leder samtalet </w:t>
      </w:r>
      <w:r w:rsidR="000F21F5">
        <w:t>och sedan består samtalet av att:</w:t>
      </w:r>
      <w:r>
        <w:t xml:space="preserve">        </w:t>
      </w:r>
    </w:p>
    <w:p w14:paraId="379C04DF" w14:textId="77777777" w:rsidR="00075C1B" w:rsidRDefault="00817FDD">
      <w:pPr>
        <w:numPr>
          <w:ilvl w:val="0"/>
          <w:numId w:val="4"/>
        </w:numPr>
        <w:ind w:right="1409" w:hanging="360"/>
      </w:pPr>
      <w:r>
        <w:t xml:space="preserve">Studenten beskriver den observerade och den genomförda övergången. Studenten har med sig sitt VFU-reflektionsunderlag.       </w:t>
      </w:r>
    </w:p>
    <w:p w14:paraId="7773AA50" w14:textId="16BB94F6" w:rsidR="00075C1B" w:rsidRDefault="00817FDD">
      <w:pPr>
        <w:numPr>
          <w:ilvl w:val="0"/>
          <w:numId w:val="4"/>
        </w:numPr>
        <w:ind w:right="1409" w:hanging="360"/>
      </w:pPr>
      <w:r>
        <w:t>Därefter ställer VFU-läraren ett antal frågor kring övergång</w:t>
      </w:r>
      <w:r w:rsidR="000F21F5">
        <w:t>arna</w:t>
      </w:r>
      <w:r>
        <w:t xml:space="preserve"> på förskolan.       </w:t>
      </w:r>
    </w:p>
    <w:p w14:paraId="2B59ADF5" w14:textId="77777777" w:rsidR="00075C1B" w:rsidRDefault="00817FDD">
      <w:pPr>
        <w:numPr>
          <w:ilvl w:val="0"/>
          <w:numId w:val="4"/>
        </w:numPr>
        <w:ind w:right="1409" w:hanging="360"/>
      </w:pPr>
      <w:r>
        <w:t xml:space="preserve">Handledare och VFU-lärare bidrar med sina synpunkter och reflektioner.       </w:t>
      </w:r>
    </w:p>
    <w:p w14:paraId="2A736340" w14:textId="1019B7EE" w:rsidR="00075C1B" w:rsidRDefault="00817FDD">
      <w:pPr>
        <w:numPr>
          <w:ilvl w:val="0"/>
          <w:numId w:val="4"/>
        </w:numPr>
        <w:spacing w:after="259"/>
        <w:ind w:right="1409" w:hanging="360"/>
      </w:pPr>
      <w:r>
        <w:t>En diskussion kring var studenten befinner sig nu och hur studenten kan utvecklas vidare.</w:t>
      </w:r>
      <w:r w:rsidR="004D2301">
        <w:t xml:space="preserve"> Använd utvecklingsplanen som underlag. </w:t>
      </w:r>
      <w:r>
        <w:t xml:space="preserve">      </w:t>
      </w:r>
    </w:p>
    <w:p w14:paraId="27B36086" w14:textId="77777777" w:rsidR="00075C1B" w:rsidRDefault="00817FDD">
      <w:pPr>
        <w:spacing w:after="179"/>
        <w:ind w:left="1450" w:right="1409"/>
      </w:pPr>
      <w:r>
        <w:t xml:space="preserve">VFU-läraren leder avslutningsvis en sammanfattande diskussion kring det som framkommit under trepartssamtalet och dokumenterar samtalet.       </w:t>
      </w:r>
    </w:p>
    <w:p w14:paraId="278AB917" w14:textId="77777777" w:rsidR="00075C1B" w:rsidRDefault="00817FDD">
      <w:pPr>
        <w:spacing w:after="175" w:line="259" w:lineRule="auto"/>
        <w:ind w:left="1440"/>
      </w:pPr>
      <w:r>
        <w:t xml:space="preserve">       </w:t>
      </w:r>
    </w:p>
    <w:p w14:paraId="0FEB7AFB" w14:textId="77777777" w:rsidR="00075C1B" w:rsidRDefault="00817FDD">
      <w:pPr>
        <w:spacing w:after="72" w:line="259" w:lineRule="auto"/>
        <w:ind w:left="1440"/>
      </w:pPr>
      <w:r>
        <w:t xml:space="preserve">  </w:t>
      </w:r>
    </w:p>
    <w:p w14:paraId="57D99792" w14:textId="77777777" w:rsidR="00075C1B" w:rsidRPr="004D2C3F" w:rsidRDefault="00817FDD" w:rsidP="004D2C3F">
      <w:pPr>
        <w:pStyle w:val="Rubrik1"/>
      </w:pPr>
      <w:bookmarkStart w:id="10" w:name="_Toc177464459"/>
      <w:r w:rsidRPr="004D2C3F">
        <w:t>VFU-uppgifter</w:t>
      </w:r>
      <w:bookmarkEnd w:id="10"/>
      <w:r w:rsidRPr="004D2C3F">
        <w:t xml:space="preserve">       </w:t>
      </w:r>
    </w:p>
    <w:p w14:paraId="51989235" w14:textId="77777777" w:rsidR="00075C1B" w:rsidRDefault="00817FDD">
      <w:pPr>
        <w:spacing w:line="259" w:lineRule="auto"/>
        <w:ind w:left="1440"/>
      </w:pPr>
      <w:r>
        <w:rPr>
          <w:b/>
          <w:sz w:val="32"/>
        </w:rPr>
        <w:t xml:space="preserve"> </w:t>
      </w:r>
      <w:r>
        <w:t xml:space="preserve">      </w:t>
      </w:r>
    </w:p>
    <w:p w14:paraId="652DD0BF" w14:textId="77777777" w:rsidR="00075C1B" w:rsidRDefault="00817FDD" w:rsidP="00E57ADA">
      <w:pPr>
        <w:pStyle w:val="Rubrik2"/>
      </w:pPr>
      <w:bookmarkStart w:id="11" w:name="_Toc177464460"/>
      <w:r>
        <w:t>Uppgift 1: Övergångar</w:t>
      </w:r>
      <w:bookmarkEnd w:id="11"/>
      <w:r>
        <w:t xml:space="preserve">       </w:t>
      </w:r>
    </w:p>
    <w:p w14:paraId="29AE12E5" w14:textId="77777777" w:rsidR="00075C1B" w:rsidRDefault="00817FDD">
      <w:pPr>
        <w:ind w:left="1973" w:right="1409"/>
      </w:pPr>
      <w:r>
        <w:t xml:space="preserve">Denna uppgift ger stöd till följande kursmål:       </w:t>
      </w:r>
    </w:p>
    <w:p w14:paraId="16179710" w14:textId="77777777" w:rsidR="00075C1B" w:rsidRDefault="00817FDD">
      <w:pPr>
        <w:ind w:left="2142" w:right="1409"/>
      </w:pPr>
      <w:r>
        <w:t xml:space="preserve">-självständigt konkretisera styrdokumentets innehåll i lärande och omsorgssituationer för barn i förskolan       </w:t>
      </w:r>
    </w:p>
    <w:p w14:paraId="220AF950" w14:textId="77777777" w:rsidR="00075C1B" w:rsidRDefault="00817FDD">
      <w:pPr>
        <w:numPr>
          <w:ilvl w:val="0"/>
          <w:numId w:val="5"/>
        </w:numPr>
        <w:ind w:right="1409" w:hanging="137"/>
      </w:pPr>
      <w:r>
        <w:t xml:space="preserve">anpassa sitt pedagogiska ledarskap för ämnesområden inom det förskolpedagogiska fältet       </w:t>
      </w:r>
    </w:p>
    <w:p w14:paraId="1A0B23E4" w14:textId="77777777" w:rsidR="00075C1B" w:rsidRDefault="00817FDD">
      <w:pPr>
        <w:numPr>
          <w:ilvl w:val="0"/>
          <w:numId w:val="5"/>
        </w:numPr>
        <w:ind w:right="1409" w:hanging="137"/>
      </w:pPr>
      <w:r>
        <w:t xml:space="preserve">samverka med olika aktörer inom och utanför förskolan       </w:t>
      </w:r>
    </w:p>
    <w:p w14:paraId="386CB3A7" w14:textId="77777777" w:rsidR="00075C1B" w:rsidRDefault="00817FDD">
      <w:pPr>
        <w:spacing w:line="259" w:lineRule="auto"/>
        <w:ind w:left="2007"/>
      </w:pPr>
      <w:r>
        <w:t xml:space="preserve">       </w:t>
      </w:r>
    </w:p>
    <w:p w14:paraId="3D34CEA2" w14:textId="707DD6F5" w:rsidR="00075C1B" w:rsidRDefault="00817FDD" w:rsidP="004B3D68">
      <w:pPr>
        <w:ind w:left="1973" w:right="1409"/>
        <w:jc w:val="both"/>
      </w:pPr>
      <w:r>
        <w:t xml:space="preserve">I denna uppgift skall </w:t>
      </w:r>
      <w:r w:rsidR="00764FC6">
        <w:t>d</w:t>
      </w:r>
      <w:r>
        <w:t xml:space="preserve">u fokusera på övergångsaktiviteter på förskolan.       </w:t>
      </w:r>
    </w:p>
    <w:p w14:paraId="33F5F83F" w14:textId="60144ABA" w:rsidR="00075C1B" w:rsidRDefault="00817FDD" w:rsidP="004B3D68">
      <w:pPr>
        <w:ind w:left="1973" w:right="1604"/>
        <w:jc w:val="both"/>
      </w:pPr>
      <w:r>
        <w:lastRenderedPageBreak/>
        <w:t xml:space="preserve">Övergångsaktiviteter kan vi identifiera som tex övergångar mellan aktiviteter, lämna /hämta i hallen och övergången mellan fri aktivitet och organiserad aktivitet. Detta som ett samverkansperspektiv med andra (samverkan som en del i uppdraget, </w:t>
      </w:r>
      <w:r w:rsidR="004B3D68">
        <w:t xml:space="preserve">tex </w:t>
      </w:r>
      <w:r>
        <w:t xml:space="preserve">vårdnadshavare eller andra aktörer).   </w:t>
      </w:r>
    </w:p>
    <w:p w14:paraId="7E414DD1" w14:textId="77777777" w:rsidR="00075C1B" w:rsidRDefault="00817FDD">
      <w:pPr>
        <w:spacing w:line="259" w:lineRule="auto"/>
      </w:pPr>
      <w:r>
        <w:t xml:space="preserve">  </w:t>
      </w:r>
    </w:p>
    <w:p w14:paraId="2A534F53" w14:textId="77777777" w:rsidR="00075C1B" w:rsidRDefault="00817FDD">
      <w:pPr>
        <w:spacing w:line="259" w:lineRule="auto"/>
        <w:ind w:left="2007"/>
      </w:pPr>
      <w:r>
        <w:t xml:space="preserve">       </w:t>
      </w:r>
    </w:p>
    <w:p w14:paraId="61BAF088" w14:textId="77777777" w:rsidR="00075C1B" w:rsidRDefault="00817FDD">
      <w:pPr>
        <w:spacing w:after="1" w:line="259" w:lineRule="auto"/>
        <w:ind w:left="2007"/>
      </w:pPr>
      <w:r>
        <w:rPr>
          <w:b/>
        </w:rPr>
        <w:t xml:space="preserve"> </w:t>
      </w:r>
      <w:r>
        <w:t xml:space="preserve">      </w:t>
      </w:r>
    </w:p>
    <w:p w14:paraId="4F876C8A" w14:textId="77777777" w:rsidR="0003557A" w:rsidRDefault="00817FDD">
      <w:pPr>
        <w:spacing w:after="3" w:line="261" w:lineRule="auto"/>
        <w:ind w:left="1978" w:right="4304"/>
        <w:rPr>
          <w:b/>
        </w:rPr>
      </w:pPr>
      <w:r>
        <w:rPr>
          <w:b/>
          <w:u w:val="single" w:color="000000"/>
        </w:rPr>
        <w:t>A)</w:t>
      </w:r>
      <w:r>
        <w:rPr>
          <w:rFonts w:ascii="Arial" w:eastAsia="Arial" w:hAnsi="Arial" w:cs="Arial"/>
          <w:b/>
        </w:rPr>
        <w:t xml:space="preserve"> </w:t>
      </w:r>
      <w:r>
        <w:rPr>
          <w:b/>
          <w:u w:val="single" w:color="000000"/>
        </w:rPr>
        <w:t>Under observationen till övergången till lunchen</w:t>
      </w:r>
    </w:p>
    <w:p w14:paraId="4EED4070" w14:textId="6A516473" w:rsidR="00ED6535" w:rsidRDefault="00817FDD">
      <w:pPr>
        <w:spacing w:after="3" w:line="261" w:lineRule="auto"/>
        <w:ind w:left="1978" w:right="4304"/>
      </w:pPr>
      <w:r>
        <w:t>Du ska fokusera på följande under observationen</w:t>
      </w:r>
      <w:r w:rsidR="00F109CA">
        <w:t>:</w:t>
      </w:r>
      <w:r>
        <w:t xml:space="preserve">    </w:t>
      </w:r>
    </w:p>
    <w:p w14:paraId="5BAA707D" w14:textId="6AAECCA2" w:rsidR="00075C1B" w:rsidRDefault="00817FDD">
      <w:pPr>
        <w:spacing w:after="3" w:line="261" w:lineRule="auto"/>
        <w:ind w:left="1978" w:right="4304"/>
      </w:pPr>
      <w:r>
        <w:t xml:space="preserve">1)vad som händer mellan aktörerna/samverkan?       </w:t>
      </w:r>
    </w:p>
    <w:p w14:paraId="34AA5882" w14:textId="77777777" w:rsidR="00075C1B" w:rsidRDefault="00817FDD">
      <w:pPr>
        <w:numPr>
          <w:ilvl w:val="0"/>
          <w:numId w:val="6"/>
        </w:numPr>
        <w:ind w:right="1409" w:hanging="257"/>
      </w:pPr>
      <w:r>
        <w:t xml:space="preserve">vad är det för lärande som pågår?       </w:t>
      </w:r>
    </w:p>
    <w:p w14:paraId="061238B0" w14:textId="77777777" w:rsidR="00075C1B" w:rsidRDefault="00817FDD">
      <w:pPr>
        <w:numPr>
          <w:ilvl w:val="0"/>
          <w:numId w:val="6"/>
        </w:numPr>
        <w:ind w:right="1409" w:hanging="257"/>
      </w:pPr>
      <w:r>
        <w:t xml:space="preserve">vad är det för omsorgsituation som uppstår (omsorg, mellan barn-barn, barn-vuxen)?       </w:t>
      </w:r>
    </w:p>
    <w:p w14:paraId="04157A07" w14:textId="77777777" w:rsidR="00075C1B" w:rsidRDefault="00817FDD">
      <w:pPr>
        <w:numPr>
          <w:ilvl w:val="0"/>
          <w:numId w:val="6"/>
        </w:numPr>
        <w:ind w:right="1409" w:hanging="257"/>
      </w:pPr>
      <w:r>
        <w:t xml:space="preserve">vad händer under övergången?       </w:t>
      </w:r>
    </w:p>
    <w:p w14:paraId="46F719F6" w14:textId="77777777" w:rsidR="00075C1B" w:rsidRDefault="00817FDD">
      <w:pPr>
        <w:numPr>
          <w:ilvl w:val="0"/>
          <w:numId w:val="6"/>
        </w:numPr>
        <w:ind w:right="1409" w:hanging="257"/>
      </w:pPr>
      <w:r>
        <w:t xml:space="preserve">vad handlar kommunikationen (verbal-icke verbal) om?  </w:t>
      </w:r>
    </w:p>
    <w:p w14:paraId="10ABCDC8" w14:textId="77777777" w:rsidR="00075C1B" w:rsidRDefault="00817FDD">
      <w:pPr>
        <w:numPr>
          <w:ilvl w:val="0"/>
          <w:numId w:val="6"/>
        </w:numPr>
        <w:ind w:right="1409" w:hanging="257"/>
      </w:pPr>
      <w:r>
        <w:t xml:space="preserve">Hur kan situationen utvecklas?       </w:t>
      </w:r>
    </w:p>
    <w:p w14:paraId="2A023C36" w14:textId="77777777" w:rsidR="00075C1B" w:rsidRDefault="00817FDD">
      <w:pPr>
        <w:spacing w:line="259" w:lineRule="auto"/>
        <w:ind w:left="2007"/>
      </w:pPr>
      <w:r>
        <w:t xml:space="preserve">       </w:t>
      </w:r>
    </w:p>
    <w:p w14:paraId="32CCB331" w14:textId="638EC1C5" w:rsidR="00075C1B" w:rsidRDefault="00817FDD">
      <w:pPr>
        <w:ind w:left="1973" w:right="1409"/>
      </w:pPr>
      <w:r>
        <w:t>Du som student skall dokumentera din observation genom att anteckna (under och efter observationen). Ta med en liten anteckningsbok och penna till observationstillfällena. Du som student skall skriva upp alla fem frågorna i din anteckningsbok så att du kan lätt skriva upp vad du ser/vad du observerar</w:t>
      </w:r>
      <w:r w:rsidR="00EE57E7">
        <w:t>.</w:t>
      </w:r>
      <w:r>
        <w:t xml:space="preserve"> Under observationen kommer du att anteckna snabbt kring ovanstående frågor (1–5). Efter observationerna skall du som student fylla på och skriva ned dina intryck så att du kan få fram en så fullständig beskrivning av situationen som möjligt.       </w:t>
      </w:r>
    </w:p>
    <w:p w14:paraId="720334E4" w14:textId="77777777" w:rsidR="00075C1B" w:rsidRDefault="00817FDD">
      <w:pPr>
        <w:spacing w:line="259" w:lineRule="auto"/>
        <w:ind w:left="2007"/>
      </w:pPr>
      <w:r>
        <w:t xml:space="preserve">       </w:t>
      </w:r>
    </w:p>
    <w:p w14:paraId="001103B8" w14:textId="77777777" w:rsidR="00075C1B" w:rsidRDefault="00817FDD">
      <w:pPr>
        <w:spacing w:line="259" w:lineRule="auto"/>
        <w:ind w:left="2007"/>
      </w:pPr>
      <w:r>
        <w:t xml:space="preserve">       </w:t>
      </w:r>
    </w:p>
    <w:p w14:paraId="27C86B1C" w14:textId="77777777" w:rsidR="00075C1B" w:rsidRPr="0083496F" w:rsidRDefault="00817FDD" w:rsidP="0083496F">
      <w:pPr>
        <w:ind w:left="669" w:firstLine="1294"/>
        <w:rPr>
          <w:b/>
          <w:bCs/>
        </w:rPr>
      </w:pPr>
      <w:r w:rsidRPr="0083496F">
        <w:rPr>
          <w:b/>
          <w:bCs/>
        </w:rPr>
        <w:t xml:space="preserve">B) Delta i övergångar       </w:t>
      </w:r>
    </w:p>
    <w:p w14:paraId="4EC1CCAA" w14:textId="3304A035" w:rsidR="00075C1B" w:rsidRDefault="00817FDD">
      <w:pPr>
        <w:ind w:left="1973" w:right="1409"/>
      </w:pPr>
      <w:r>
        <w:t xml:space="preserve">Du som student skall också delta i en övergångsaktivitet när barnen går ut på gården. Här är uppgiften att </w:t>
      </w:r>
      <w:r w:rsidR="00764FC6">
        <w:t>d</w:t>
      </w:r>
      <w:r>
        <w:t xml:space="preserve">u deltar i övergången tillsammans med barnen. Du </w:t>
      </w:r>
      <w:r w:rsidR="00346E07">
        <w:t>deltar i</w:t>
      </w:r>
      <w:r>
        <w:t xml:space="preserve"> de göromål som situationen kräver (hjälper barnen i hallen, samtalar med olika aktörer* </w:t>
      </w:r>
      <w:proofErr w:type="spellStart"/>
      <w:r>
        <w:t>etc</w:t>
      </w:r>
      <w:proofErr w:type="spellEnd"/>
      <w:r>
        <w:t xml:space="preserve"> </w:t>
      </w:r>
      <w:proofErr w:type="spellStart"/>
      <w:r>
        <w:t>etc</w:t>
      </w:r>
      <w:proofErr w:type="spellEnd"/>
      <w:r>
        <w:t xml:space="preserve">). När du är i själva situationen skall du fundera över följande:      </w:t>
      </w:r>
    </w:p>
    <w:p w14:paraId="7BD585C6" w14:textId="77777777" w:rsidR="00075C1B" w:rsidRDefault="00817FDD">
      <w:pPr>
        <w:spacing w:line="259" w:lineRule="auto"/>
        <w:ind w:left="1992"/>
      </w:pPr>
      <w:r>
        <w:t xml:space="preserve">   </w:t>
      </w:r>
    </w:p>
    <w:p w14:paraId="4979EBF9" w14:textId="77777777" w:rsidR="00075C1B" w:rsidRDefault="00817FDD">
      <w:pPr>
        <w:ind w:left="1973" w:right="1409"/>
      </w:pPr>
      <w:r>
        <w:t xml:space="preserve">1)vad som händer mellan aktörerna/samverkan just nu i denna stund?       </w:t>
      </w:r>
    </w:p>
    <w:p w14:paraId="655E90C9" w14:textId="77777777" w:rsidR="00075C1B" w:rsidRDefault="00817FDD">
      <w:pPr>
        <w:numPr>
          <w:ilvl w:val="0"/>
          <w:numId w:val="7"/>
        </w:numPr>
        <w:ind w:right="1409" w:hanging="257"/>
      </w:pPr>
      <w:r>
        <w:t xml:space="preserve">vad är det för lärande som pågår just nu i denna stund?       </w:t>
      </w:r>
    </w:p>
    <w:p w14:paraId="77E56D58" w14:textId="77777777" w:rsidR="00075C1B" w:rsidRDefault="00817FDD">
      <w:pPr>
        <w:numPr>
          <w:ilvl w:val="0"/>
          <w:numId w:val="7"/>
        </w:numPr>
        <w:ind w:right="1409" w:hanging="257"/>
      </w:pPr>
      <w:r>
        <w:t xml:space="preserve">vad är det för omsorgsituation som uppstår (omsorg, mellan barn-barn, barn-vuxen) just nu i denna stund?       </w:t>
      </w:r>
    </w:p>
    <w:p w14:paraId="37A0D29D" w14:textId="77777777" w:rsidR="00075C1B" w:rsidRDefault="00817FDD">
      <w:pPr>
        <w:numPr>
          <w:ilvl w:val="0"/>
          <w:numId w:val="7"/>
        </w:numPr>
        <w:ind w:right="1409" w:hanging="257"/>
      </w:pPr>
      <w:r>
        <w:t xml:space="preserve">vad händer under övergången just nu i denna stund?       </w:t>
      </w:r>
    </w:p>
    <w:p w14:paraId="2FBC9E70" w14:textId="77777777" w:rsidR="00075C1B" w:rsidRDefault="00817FDD">
      <w:pPr>
        <w:numPr>
          <w:ilvl w:val="0"/>
          <w:numId w:val="7"/>
        </w:numPr>
        <w:ind w:right="1409" w:hanging="257"/>
      </w:pPr>
      <w:r>
        <w:t xml:space="preserve">vad handlar kommunikationen (verbal-icke verbal) om just nu i denna stund?   </w:t>
      </w:r>
    </w:p>
    <w:p w14:paraId="7216FA83" w14:textId="77777777" w:rsidR="00075C1B" w:rsidRDefault="00817FDD">
      <w:pPr>
        <w:numPr>
          <w:ilvl w:val="0"/>
          <w:numId w:val="7"/>
        </w:numPr>
        <w:ind w:right="1409" w:hanging="257"/>
      </w:pPr>
      <w:r>
        <w:t xml:space="preserve">Hur kan situationen utvecklas?       </w:t>
      </w:r>
    </w:p>
    <w:p w14:paraId="76956CE5" w14:textId="77777777" w:rsidR="00075C1B" w:rsidRDefault="00817FDD">
      <w:pPr>
        <w:spacing w:line="259" w:lineRule="auto"/>
        <w:ind w:left="2007"/>
      </w:pPr>
      <w:r>
        <w:t xml:space="preserve">       </w:t>
      </w:r>
    </w:p>
    <w:p w14:paraId="3EA41018" w14:textId="082EECAA" w:rsidR="0041144A" w:rsidRDefault="00817FDD" w:rsidP="0041144A">
      <w:pPr>
        <w:spacing w:line="272" w:lineRule="auto"/>
        <w:ind w:left="1983" w:right="1851"/>
      </w:pPr>
      <w:r>
        <w:lastRenderedPageBreak/>
        <w:t xml:space="preserve">Efter den genomförda övergången- Skriv snabbt ner dina tankar och reflektioner om denna övergång. </w:t>
      </w:r>
      <w:r>
        <w:rPr>
          <w:i/>
          <w:sz w:val="22"/>
        </w:rPr>
        <w:t xml:space="preserve">*Som aktörer menas alla de människor som på olika sätt blir del av eller interagerar med varandra i anslutning till barnets vardag, d.v.s. andra barn och vuxna. </w:t>
      </w:r>
      <w:r>
        <w:t xml:space="preserve">       </w:t>
      </w:r>
    </w:p>
    <w:p w14:paraId="01D32845" w14:textId="77777777" w:rsidR="00075C1B" w:rsidRDefault="00817FDD">
      <w:pPr>
        <w:spacing w:after="2" w:line="259" w:lineRule="auto"/>
        <w:ind w:left="2007"/>
      </w:pPr>
      <w:r>
        <w:t xml:space="preserve">       </w:t>
      </w:r>
    </w:p>
    <w:p w14:paraId="1CBC8DAD" w14:textId="77777777" w:rsidR="00075C1B" w:rsidRPr="0041144A" w:rsidRDefault="00817FDD" w:rsidP="0041144A">
      <w:pPr>
        <w:ind w:left="20" w:firstLine="1294"/>
        <w:rPr>
          <w:b/>
          <w:bCs/>
        </w:rPr>
      </w:pPr>
      <w:r w:rsidRPr="0041144A">
        <w:rPr>
          <w:b/>
          <w:bCs/>
        </w:rPr>
        <w:t xml:space="preserve">Förberedelser för trepartssamtal       </w:t>
      </w:r>
    </w:p>
    <w:p w14:paraId="0893D895" w14:textId="0B969A1A" w:rsidR="00075C1B" w:rsidRDefault="00817FDD" w:rsidP="00B846DF">
      <w:pPr>
        <w:ind w:left="1304" w:right="1409"/>
      </w:pPr>
      <w:r>
        <w:t xml:space="preserve">Som ett led i ditt pedagogiska ledarskap skall du också kunna reflektera över situationer/moment i förskolans verksamhet. Du skall bearbeta dina observationer från övergången till lunchen och dina intryck från deltagandet i övergången när barnen går ut genom att </w:t>
      </w:r>
      <w:r>
        <w:rPr>
          <w:b/>
        </w:rPr>
        <w:t>reflektera</w:t>
      </w:r>
      <w:r>
        <w:t xml:space="preserve"> över dessa </w:t>
      </w:r>
      <w:proofErr w:type="spellStart"/>
      <w:r>
        <w:t>övergångar</w:t>
      </w:r>
      <w:proofErr w:type="spellEnd"/>
      <w:r>
        <w:t xml:space="preserve"> </w:t>
      </w:r>
      <w:proofErr w:type="spellStart"/>
      <w:r>
        <w:t>utifrån</w:t>
      </w:r>
      <w:proofErr w:type="spellEnd"/>
      <w:r>
        <w:t xml:space="preserve"> ett professionsperspektiv. Du skall använda dokumentet ”</w:t>
      </w:r>
      <w:r>
        <w:rPr>
          <w:b/>
        </w:rPr>
        <w:t xml:space="preserve">VFU reflektionsunderlag kring övergångar på förskolan” </w:t>
      </w:r>
      <w:r w:rsidRPr="009C4126">
        <w:rPr>
          <w:bCs/>
        </w:rPr>
        <w:t>(</w:t>
      </w:r>
      <w:r w:rsidR="009C4126">
        <w:rPr>
          <w:bCs/>
        </w:rPr>
        <w:t>s</w:t>
      </w:r>
      <w:r w:rsidRPr="009C4126">
        <w:rPr>
          <w:bCs/>
        </w:rPr>
        <w:t>e</w:t>
      </w:r>
      <w:r>
        <w:rPr>
          <w:b/>
        </w:rPr>
        <w:t xml:space="preserve"> </w:t>
      </w:r>
      <w:r w:rsidR="009C4126">
        <w:t>b</w:t>
      </w:r>
      <w:r>
        <w:t>ilaga 1) för att dokumentera dina reflektioner kring övergångar. Knyt an dina reflektioner till Lpfö</w:t>
      </w:r>
      <w:r w:rsidR="004868F5">
        <w:t>18</w:t>
      </w:r>
      <w:r>
        <w:t xml:space="preserve">. Du skall ta med detta dokument till </w:t>
      </w:r>
      <w:r w:rsidR="00CD0D16">
        <w:t>trepartssamtalet</w:t>
      </w:r>
      <w:r>
        <w:t>.</w:t>
      </w:r>
      <w:r>
        <w:rPr>
          <w:b/>
        </w:rPr>
        <w:t xml:space="preserve"> </w:t>
      </w:r>
      <w:r>
        <w:t xml:space="preserve">      </w:t>
      </w:r>
    </w:p>
    <w:p w14:paraId="2AE86F1F" w14:textId="77777777" w:rsidR="00075C1B" w:rsidRDefault="00817FDD">
      <w:pPr>
        <w:spacing w:after="167" w:line="259" w:lineRule="auto"/>
        <w:ind w:left="2007"/>
      </w:pPr>
      <w:r>
        <w:t xml:space="preserve">           </w:t>
      </w:r>
    </w:p>
    <w:p w14:paraId="31FBCB6F" w14:textId="77777777" w:rsidR="00075C1B" w:rsidRDefault="00817FDD">
      <w:pPr>
        <w:spacing w:after="137" w:line="259" w:lineRule="auto"/>
      </w:pPr>
      <w:r>
        <w:rPr>
          <w:rFonts w:ascii="Cambria" w:eastAsia="Cambria" w:hAnsi="Cambria" w:cs="Cambria"/>
        </w:rPr>
        <w:t xml:space="preserve"> </w:t>
      </w:r>
      <w:r>
        <w:t xml:space="preserve">   </w:t>
      </w:r>
      <w:r>
        <w:rPr>
          <w:b/>
        </w:rPr>
        <w:t xml:space="preserve"> </w:t>
      </w:r>
      <w:r>
        <w:t xml:space="preserve">      </w:t>
      </w:r>
    </w:p>
    <w:p w14:paraId="4A22C410" w14:textId="33245B00" w:rsidR="00075C1B" w:rsidRDefault="00817FDD" w:rsidP="002C0678">
      <w:pPr>
        <w:spacing w:line="259" w:lineRule="auto"/>
        <w:ind w:right="1341" w:firstLine="1304"/>
      </w:pPr>
      <w:bookmarkStart w:id="12" w:name="_Toc177464461"/>
      <w:r w:rsidRPr="00E17E5A">
        <w:rPr>
          <w:rStyle w:val="Rubrik2Char"/>
        </w:rPr>
        <w:t>Uppgift 2: Skriftlig redovisning</w:t>
      </w:r>
      <w:bookmarkEnd w:id="12"/>
      <w:r w:rsidR="002C0678">
        <w:t xml:space="preserve"> </w:t>
      </w:r>
      <w:r w:rsidR="00931BFE">
        <w:t>0</w:t>
      </w:r>
      <w:r>
        <w:t>,5Hp U</w:t>
      </w:r>
      <w:r w:rsidR="00D252EC">
        <w:t>-</w:t>
      </w:r>
      <w:r>
        <w:t xml:space="preserve">VG           </w:t>
      </w:r>
    </w:p>
    <w:p w14:paraId="32C86C29" w14:textId="77777777" w:rsidR="00075C1B" w:rsidRDefault="00817FDD">
      <w:pPr>
        <w:spacing w:line="259" w:lineRule="auto"/>
      </w:pPr>
      <w:r>
        <w:t xml:space="preserve">   </w:t>
      </w:r>
    </w:p>
    <w:p w14:paraId="03A4D30A" w14:textId="78DB9602" w:rsidR="00EA7B69" w:rsidRDefault="00EA7B69" w:rsidP="007C0FA8">
      <w:pPr>
        <w:pStyle w:val="Normalwebb"/>
        <w:ind w:left="1304"/>
        <w:rPr>
          <w:color w:val="000000"/>
        </w:rPr>
      </w:pPr>
      <w:r>
        <w:rPr>
          <w:color w:val="000000"/>
        </w:rPr>
        <w:t>I den skriftliga redovisningen ska du</w:t>
      </w:r>
      <w:r>
        <w:rPr>
          <w:rStyle w:val="apple-converted-space"/>
        </w:rPr>
        <w:t> </w:t>
      </w:r>
      <w:r>
        <w:rPr>
          <w:rStyle w:val="Stark"/>
          <w:color w:val="000000"/>
        </w:rPr>
        <w:t>analysera</w:t>
      </w:r>
      <w:r>
        <w:rPr>
          <w:color w:val="000000"/>
        </w:rPr>
        <w:t xml:space="preserve"> </w:t>
      </w:r>
      <w:r w:rsidR="00CC7C39">
        <w:rPr>
          <w:color w:val="000000"/>
        </w:rPr>
        <w:t xml:space="preserve">övergångarna </w:t>
      </w:r>
      <w:r>
        <w:rPr>
          <w:color w:val="000000"/>
        </w:rPr>
        <w:t xml:space="preserve">utifrån ett didaktiskt perspektiv. </w:t>
      </w:r>
    </w:p>
    <w:p w14:paraId="6540E618" w14:textId="0EC8AD47" w:rsidR="00EA7B69" w:rsidRDefault="00AF62A1" w:rsidP="007C0FA8">
      <w:pPr>
        <w:pStyle w:val="Normalwebb"/>
        <w:ind w:left="1304"/>
        <w:rPr>
          <w:color w:val="000000"/>
        </w:rPr>
      </w:pPr>
      <w:r>
        <w:rPr>
          <w:color w:val="000000"/>
        </w:rPr>
        <w:t xml:space="preserve">Texten består av två delar. I den </w:t>
      </w:r>
      <w:r w:rsidRPr="003E01DC">
        <w:rPr>
          <w:color w:val="000000"/>
          <w:u w:val="single"/>
        </w:rPr>
        <w:t>första delen</w:t>
      </w:r>
      <w:r>
        <w:rPr>
          <w:color w:val="000000"/>
        </w:rPr>
        <w:t xml:space="preserve"> b</w:t>
      </w:r>
      <w:r w:rsidR="00EA7B69">
        <w:rPr>
          <w:color w:val="000000"/>
        </w:rPr>
        <w:t>eskriv</w:t>
      </w:r>
      <w:r>
        <w:rPr>
          <w:color w:val="000000"/>
        </w:rPr>
        <w:t>er du</w:t>
      </w:r>
      <w:r w:rsidR="00EA7B69">
        <w:rPr>
          <w:color w:val="000000"/>
        </w:rPr>
        <w:t xml:space="preserve"> kortfattat </w:t>
      </w:r>
      <w:r w:rsidR="00FB2DD0">
        <w:rPr>
          <w:color w:val="000000"/>
        </w:rPr>
        <w:t>övergånge</w:t>
      </w:r>
      <w:r w:rsidR="003D36DB">
        <w:rPr>
          <w:color w:val="000000"/>
        </w:rPr>
        <w:t xml:space="preserve">n/övergångarna </w:t>
      </w:r>
      <w:r w:rsidR="00EA7B69">
        <w:rPr>
          <w:color w:val="000000"/>
        </w:rPr>
        <w:t>du valt att analysera</w:t>
      </w:r>
      <w:r w:rsidR="003D36DB">
        <w:rPr>
          <w:color w:val="000000"/>
        </w:rPr>
        <w:t>,</w:t>
      </w:r>
      <w:r w:rsidR="00EA7B69">
        <w:rPr>
          <w:rStyle w:val="apple-converted-space"/>
        </w:rPr>
        <w:t> </w:t>
      </w:r>
      <w:r w:rsidR="00EA7B69">
        <w:rPr>
          <w:rStyle w:val="Stark"/>
          <w:color w:val="000000"/>
        </w:rPr>
        <w:t xml:space="preserve">hänvisa till </w:t>
      </w:r>
      <w:r w:rsidR="00EA7B69">
        <w:rPr>
          <w:color w:val="000000"/>
        </w:rPr>
        <w:t>bilag</w:t>
      </w:r>
      <w:r w:rsidR="008B38C6">
        <w:rPr>
          <w:color w:val="000000"/>
        </w:rPr>
        <w:t>an</w:t>
      </w:r>
      <w:r w:rsidR="003D36DB">
        <w:rPr>
          <w:color w:val="000000"/>
        </w:rPr>
        <w:t xml:space="preserve"> (reflektionsdok</w:t>
      </w:r>
      <w:r w:rsidR="00103BA9">
        <w:rPr>
          <w:color w:val="000000"/>
        </w:rPr>
        <w:t>u</w:t>
      </w:r>
      <w:r w:rsidR="003D36DB">
        <w:rPr>
          <w:color w:val="000000"/>
        </w:rPr>
        <w:t xml:space="preserve">mentet) för att ”spara” på </w:t>
      </w:r>
      <w:r w:rsidR="000343FF">
        <w:rPr>
          <w:color w:val="000000"/>
        </w:rPr>
        <w:t xml:space="preserve">antal </w:t>
      </w:r>
      <w:r w:rsidR="003D36DB">
        <w:rPr>
          <w:color w:val="000000"/>
        </w:rPr>
        <w:t>ord</w:t>
      </w:r>
      <w:r w:rsidR="00EA7B69">
        <w:rPr>
          <w:color w:val="000000"/>
        </w:rPr>
        <w:t xml:space="preserve">. Presentera </w:t>
      </w:r>
      <w:r w:rsidR="003A54ED">
        <w:rPr>
          <w:color w:val="000000"/>
        </w:rPr>
        <w:t>begrepp eller teorier</w:t>
      </w:r>
      <w:r w:rsidR="00EA7B69">
        <w:rPr>
          <w:color w:val="000000"/>
        </w:rPr>
        <w:t xml:space="preserve"> som är relevant</w:t>
      </w:r>
      <w:r w:rsidR="003A54ED">
        <w:rPr>
          <w:color w:val="000000"/>
        </w:rPr>
        <w:t>a</w:t>
      </w:r>
      <w:r w:rsidR="00EA7B69">
        <w:rPr>
          <w:color w:val="000000"/>
        </w:rPr>
        <w:t xml:space="preserve"> för din didaktiska analys. </w:t>
      </w:r>
    </w:p>
    <w:p w14:paraId="438BBA0C" w14:textId="52B7B744" w:rsidR="003E01DC" w:rsidRPr="003E01DC" w:rsidRDefault="003E01DC" w:rsidP="007C0FA8">
      <w:pPr>
        <w:pStyle w:val="Normalwebb"/>
        <w:ind w:left="1304"/>
        <w:rPr>
          <w:color w:val="000000"/>
        </w:rPr>
      </w:pPr>
      <w:r>
        <w:rPr>
          <w:color w:val="000000"/>
        </w:rPr>
        <w:t xml:space="preserve">I den </w:t>
      </w:r>
      <w:r w:rsidRPr="003E01DC">
        <w:rPr>
          <w:color w:val="000000"/>
          <w:u w:val="single"/>
        </w:rPr>
        <w:t>andra delen</w:t>
      </w:r>
      <w:r>
        <w:rPr>
          <w:color w:val="000000"/>
        </w:rPr>
        <w:t xml:space="preserve"> </w:t>
      </w:r>
      <w:r w:rsidR="00D253E4">
        <w:rPr>
          <w:color w:val="000000"/>
        </w:rPr>
        <w:t xml:space="preserve">av texten </w:t>
      </w:r>
      <w:r>
        <w:rPr>
          <w:color w:val="000000"/>
        </w:rPr>
        <w:t>gör du en didaktisk</w:t>
      </w:r>
      <w:r w:rsidR="00D253E4">
        <w:rPr>
          <w:color w:val="000000"/>
        </w:rPr>
        <w:t xml:space="preserve"> analys</w:t>
      </w:r>
      <w:r>
        <w:rPr>
          <w:color w:val="000000"/>
        </w:rPr>
        <w:t xml:space="preserve"> </w:t>
      </w:r>
      <w:r w:rsidR="00D253E4">
        <w:rPr>
          <w:color w:val="000000"/>
        </w:rPr>
        <w:t xml:space="preserve">av </w:t>
      </w:r>
      <w:r>
        <w:rPr>
          <w:color w:val="000000"/>
        </w:rPr>
        <w:t>övergångarna utifrån pres</w:t>
      </w:r>
      <w:r w:rsidR="00D253E4">
        <w:rPr>
          <w:color w:val="000000"/>
        </w:rPr>
        <w:t>en</w:t>
      </w:r>
      <w:r>
        <w:rPr>
          <w:color w:val="000000"/>
        </w:rPr>
        <w:t>terade begrepp</w:t>
      </w:r>
      <w:r w:rsidR="00D253E4">
        <w:rPr>
          <w:color w:val="000000"/>
        </w:rPr>
        <w:t xml:space="preserve"> och teorier.</w:t>
      </w:r>
      <w:r w:rsidR="00547D31">
        <w:rPr>
          <w:color w:val="000000"/>
        </w:rPr>
        <w:t xml:space="preserve"> De två delarna av texten ska vara ungefär lika långa. </w:t>
      </w:r>
    </w:p>
    <w:p w14:paraId="05C82128" w14:textId="6383DB46" w:rsidR="00EA7B69" w:rsidRDefault="00EA7B69" w:rsidP="007C0FA8">
      <w:pPr>
        <w:pStyle w:val="Normalwebb"/>
        <w:ind w:left="1304"/>
        <w:rPr>
          <w:color w:val="000000"/>
        </w:rPr>
      </w:pPr>
      <w:r>
        <w:rPr>
          <w:color w:val="000000"/>
        </w:rPr>
        <w:t xml:space="preserve">Använd referenser till litteratur och styrdokument i </w:t>
      </w:r>
      <w:r w:rsidR="000C707D">
        <w:rPr>
          <w:color w:val="000000"/>
        </w:rPr>
        <w:t>båda</w:t>
      </w:r>
      <w:r>
        <w:rPr>
          <w:color w:val="000000"/>
        </w:rPr>
        <w:t xml:space="preserve"> delar</w:t>
      </w:r>
      <w:r w:rsidR="000C707D">
        <w:rPr>
          <w:color w:val="000000"/>
        </w:rPr>
        <w:t>na av texten</w:t>
      </w:r>
      <w:r>
        <w:rPr>
          <w:color w:val="000000"/>
        </w:rPr>
        <w:t>, särskilt viktigt i din analys. Texten ska omfatta cirka 800</w:t>
      </w:r>
      <w:r w:rsidR="001151F8">
        <w:rPr>
          <w:color w:val="000000"/>
        </w:rPr>
        <w:t xml:space="preserve"> ord</w:t>
      </w:r>
      <w:r w:rsidR="006312B6">
        <w:rPr>
          <w:color w:val="000000"/>
        </w:rPr>
        <w:t xml:space="preserve"> </w:t>
      </w:r>
      <w:r w:rsidR="00B92E55">
        <w:rPr>
          <w:color w:val="000000"/>
        </w:rPr>
        <w:t>exklusive bilagor och referenslist</w:t>
      </w:r>
      <w:r w:rsidR="007937A7">
        <w:rPr>
          <w:color w:val="000000"/>
        </w:rPr>
        <w:t>a,</w:t>
      </w:r>
      <w:r>
        <w:rPr>
          <w:color w:val="000000"/>
        </w:rPr>
        <w:t xml:space="preserve"> 1,5 radavstånd, Times </w:t>
      </w:r>
      <w:r w:rsidR="00B92E55">
        <w:rPr>
          <w:color w:val="000000"/>
        </w:rPr>
        <w:t xml:space="preserve">storlek </w:t>
      </w:r>
      <w:r>
        <w:rPr>
          <w:color w:val="000000"/>
        </w:rPr>
        <w:t xml:space="preserve">12. Texten lämnas in på Lisam senast </w:t>
      </w:r>
      <w:r w:rsidRPr="00CC0D27">
        <w:rPr>
          <w:b/>
          <w:bCs/>
          <w:color w:val="000000"/>
        </w:rPr>
        <w:t xml:space="preserve">fredagen den </w:t>
      </w:r>
      <w:r w:rsidR="000F5B7B">
        <w:rPr>
          <w:b/>
          <w:bCs/>
          <w:color w:val="000000"/>
        </w:rPr>
        <w:t>5</w:t>
      </w:r>
      <w:r w:rsidRPr="00CC0D27">
        <w:rPr>
          <w:b/>
          <w:bCs/>
          <w:color w:val="000000"/>
        </w:rPr>
        <w:t>/12 kl. 17.00</w:t>
      </w:r>
      <w:r>
        <w:rPr>
          <w:color w:val="000000"/>
        </w:rPr>
        <w:t xml:space="preserve"> Ange anonymt-id, </w:t>
      </w:r>
      <w:proofErr w:type="spellStart"/>
      <w:r>
        <w:rPr>
          <w:color w:val="000000"/>
        </w:rPr>
        <w:t>kurskod</w:t>
      </w:r>
      <w:proofErr w:type="spellEnd"/>
      <w:r>
        <w:rPr>
          <w:color w:val="000000"/>
        </w:rPr>
        <w:t xml:space="preserve"> och </w:t>
      </w:r>
      <w:proofErr w:type="spellStart"/>
      <w:r>
        <w:rPr>
          <w:color w:val="000000"/>
        </w:rPr>
        <w:t>provkod</w:t>
      </w:r>
      <w:proofErr w:type="spellEnd"/>
      <w:r>
        <w:rPr>
          <w:color w:val="000000"/>
        </w:rPr>
        <w:t xml:space="preserve"> på varje sida. Referera enligt APA 7</w:t>
      </w:r>
      <w:r w:rsidR="00ED524D">
        <w:rPr>
          <w:color w:val="000000"/>
        </w:rPr>
        <w:t xml:space="preserve"> med sidhänvisningar</w:t>
      </w:r>
      <w:r>
        <w:rPr>
          <w:color w:val="000000"/>
        </w:rPr>
        <w:t>.</w:t>
      </w:r>
      <w:r w:rsidR="00ED524D">
        <w:rPr>
          <w:color w:val="000000"/>
        </w:rPr>
        <w:t xml:space="preserve"> </w:t>
      </w:r>
      <w:r>
        <w:rPr>
          <w:color w:val="000000"/>
        </w:rPr>
        <w:t> </w:t>
      </w:r>
    </w:p>
    <w:p w14:paraId="69ACA75D" w14:textId="77777777" w:rsidR="00EA7B69" w:rsidRDefault="00EA7B69" w:rsidP="007C0FA8">
      <w:pPr>
        <w:pStyle w:val="Normalwebb"/>
        <w:ind w:left="1304"/>
        <w:rPr>
          <w:color w:val="000000"/>
        </w:rPr>
      </w:pPr>
      <w:r>
        <w:rPr>
          <w:rStyle w:val="Stark"/>
          <w:color w:val="000000"/>
        </w:rPr>
        <w:t>Obligatorisk litteratur:   </w:t>
      </w:r>
      <w:r>
        <w:rPr>
          <w:rStyle w:val="apple-converted-space"/>
        </w:rPr>
        <w:t> </w:t>
      </w:r>
      <w:r>
        <w:rPr>
          <w:color w:val="000000"/>
        </w:rPr>
        <w:t>    </w:t>
      </w:r>
    </w:p>
    <w:p w14:paraId="1F9D7E98" w14:textId="29A52A0B" w:rsidR="00EA7B69" w:rsidRDefault="00EA7B69" w:rsidP="007C0FA8">
      <w:pPr>
        <w:numPr>
          <w:ilvl w:val="0"/>
          <w:numId w:val="15"/>
        </w:numPr>
        <w:tabs>
          <w:tab w:val="clear" w:pos="720"/>
          <w:tab w:val="num" w:pos="2024"/>
        </w:tabs>
        <w:spacing w:before="100" w:beforeAutospacing="1" w:after="100" w:afterAutospacing="1"/>
        <w:ind w:left="2024"/>
        <w:rPr>
          <w:color w:val="000000"/>
        </w:rPr>
      </w:pPr>
      <w:r>
        <w:rPr>
          <w:color w:val="000000"/>
        </w:rPr>
        <w:t>Skolverket</w:t>
      </w:r>
      <w:r>
        <w:rPr>
          <w:rStyle w:val="apple-converted-space"/>
          <w:i/>
          <w:iCs/>
        </w:rPr>
        <w:t> </w:t>
      </w:r>
      <w:r>
        <w:rPr>
          <w:i/>
          <w:iCs/>
          <w:color w:val="000000"/>
        </w:rPr>
        <w:t>(20</w:t>
      </w:r>
      <w:r w:rsidR="00484713">
        <w:rPr>
          <w:i/>
          <w:iCs/>
          <w:color w:val="000000"/>
        </w:rPr>
        <w:t>25</w:t>
      </w:r>
      <w:r>
        <w:rPr>
          <w:i/>
          <w:iCs/>
          <w:color w:val="000000"/>
        </w:rPr>
        <w:t xml:space="preserve">). Läroplan för förskolan, </w:t>
      </w:r>
      <w:proofErr w:type="spellStart"/>
      <w:r>
        <w:rPr>
          <w:i/>
          <w:iCs/>
          <w:color w:val="000000"/>
        </w:rPr>
        <w:t>Lpfö</w:t>
      </w:r>
      <w:proofErr w:type="spellEnd"/>
      <w:r>
        <w:rPr>
          <w:i/>
          <w:iCs/>
          <w:color w:val="000000"/>
        </w:rPr>
        <w:t xml:space="preserve"> 18</w:t>
      </w:r>
      <w:r>
        <w:rPr>
          <w:color w:val="000000"/>
        </w:rPr>
        <w:t>. Stockholm: Skolverket</w:t>
      </w:r>
    </w:p>
    <w:p w14:paraId="780E3E98" w14:textId="77777777" w:rsidR="00EA7B69" w:rsidRDefault="00EA7B69" w:rsidP="007C0FA8">
      <w:pPr>
        <w:numPr>
          <w:ilvl w:val="0"/>
          <w:numId w:val="15"/>
        </w:numPr>
        <w:tabs>
          <w:tab w:val="clear" w:pos="720"/>
          <w:tab w:val="num" w:pos="2024"/>
        </w:tabs>
        <w:spacing w:before="100" w:beforeAutospacing="1" w:after="100" w:afterAutospacing="1"/>
        <w:ind w:left="2024"/>
        <w:rPr>
          <w:color w:val="000000"/>
        </w:rPr>
      </w:pPr>
      <w:proofErr w:type="spellStart"/>
      <w:r>
        <w:rPr>
          <w:color w:val="000000"/>
        </w:rPr>
        <w:t>Lindström</w:t>
      </w:r>
      <w:proofErr w:type="spellEnd"/>
      <w:r>
        <w:rPr>
          <w:color w:val="000000"/>
        </w:rPr>
        <w:t xml:space="preserve">, G. &amp; </w:t>
      </w:r>
      <w:proofErr w:type="spellStart"/>
      <w:r>
        <w:rPr>
          <w:color w:val="000000"/>
        </w:rPr>
        <w:t>Pennlert</w:t>
      </w:r>
      <w:proofErr w:type="spellEnd"/>
      <w:r>
        <w:rPr>
          <w:color w:val="000000"/>
        </w:rPr>
        <w:t>, L-A. (2009).</w:t>
      </w:r>
      <w:r>
        <w:rPr>
          <w:rStyle w:val="apple-converted-space"/>
        </w:rPr>
        <w:t> </w:t>
      </w:r>
      <w:r>
        <w:rPr>
          <w:i/>
          <w:iCs/>
          <w:color w:val="000000"/>
        </w:rPr>
        <w:t>Undervisning i teori och praktik: En introduktion i didaktik</w:t>
      </w:r>
      <w:r>
        <w:rPr>
          <w:color w:val="000000"/>
        </w:rPr>
        <w:t xml:space="preserve">. </w:t>
      </w:r>
      <w:proofErr w:type="spellStart"/>
      <w:r>
        <w:rPr>
          <w:color w:val="000000"/>
        </w:rPr>
        <w:t>Umea</w:t>
      </w:r>
      <w:proofErr w:type="spellEnd"/>
      <w:r>
        <w:rPr>
          <w:color w:val="000000"/>
        </w:rPr>
        <w:t xml:space="preserve">̊: </w:t>
      </w:r>
      <w:proofErr w:type="spellStart"/>
      <w:r>
        <w:rPr>
          <w:color w:val="000000"/>
        </w:rPr>
        <w:t>Fundo</w:t>
      </w:r>
      <w:proofErr w:type="spellEnd"/>
      <w:r>
        <w:rPr>
          <w:color w:val="000000"/>
        </w:rPr>
        <w:t xml:space="preserve"> </w:t>
      </w:r>
      <w:proofErr w:type="spellStart"/>
      <w:r>
        <w:rPr>
          <w:color w:val="000000"/>
        </w:rPr>
        <w:t>Förlag</w:t>
      </w:r>
      <w:proofErr w:type="spellEnd"/>
      <w:r>
        <w:rPr>
          <w:color w:val="000000"/>
        </w:rPr>
        <w:t>.     </w:t>
      </w:r>
    </w:p>
    <w:p w14:paraId="558441F5" w14:textId="588C6F72" w:rsidR="00EA7B69" w:rsidRDefault="00EA7B69" w:rsidP="007C0FA8">
      <w:pPr>
        <w:numPr>
          <w:ilvl w:val="0"/>
          <w:numId w:val="15"/>
        </w:numPr>
        <w:tabs>
          <w:tab w:val="clear" w:pos="720"/>
          <w:tab w:val="num" w:pos="2024"/>
        </w:tabs>
        <w:spacing w:before="100" w:beforeAutospacing="1" w:after="100" w:afterAutospacing="1"/>
        <w:ind w:left="2024"/>
        <w:rPr>
          <w:color w:val="000000"/>
        </w:rPr>
      </w:pPr>
      <w:r>
        <w:rPr>
          <w:color w:val="000000"/>
        </w:rPr>
        <w:t>Sheridan, S. &amp; Williams, P. (2018)</w:t>
      </w:r>
      <w:r>
        <w:rPr>
          <w:rStyle w:val="apple-converted-space"/>
        </w:rPr>
        <w:t> </w:t>
      </w:r>
      <w:r>
        <w:rPr>
          <w:i/>
          <w:iCs/>
          <w:color w:val="000000"/>
        </w:rPr>
        <w:t>Undervisning i förskolan En kunskapsöversikt</w:t>
      </w:r>
      <w:r>
        <w:rPr>
          <w:color w:val="000000"/>
        </w:rPr>
        <w:t>. Stockholm: Skolverket. (</w:t>
      </w:r>
      <w:hyperlink r:id="rId12" w:history="1">
        <w:r w:rsidRPr="00003E82">
          <w:rPr>
            <w:rStyle w:val="Hyperlnk"/>
          </w:rPr>
          <w:t>Kan laddas ned på Skolverkets hemsida</w:t>
        </w:r>
      </w:hyperlink>
      <w:r>
        <w:rPr>
          <w:color w:val="000000"/>
        </w:rPr>
        <w:t>) </w:t>
      </w:r>
    </w:p>
    <w:p w14:paraId="4DE32DB1" w14:textId="77777777" w:rsidR="00EA7B69" w:rsidRDefault="00EA7B69" w:rsidP="007C0FA8">
      <w:pPr>
        <w:pStyle w:val="Normalwebb"/>
        <w:ind w:left="1304"/>
        <w:rPr>
          <w:color w:val="000000"/>
        </w:rPr>
      </w:pPr>
      <w:r>
        <w:rPr>
          <w:rStyle w:val="Stark"/>
          <w:color w:val="000000"/>
        </w:rPr>
        <w:t>Bilagor</w:t>
      </w:r>
    </w:p>
    <w:p w14:paraId="1F5CC967" w14:textId="2F8EC2D8" w:rsidR="00EA7B69" w:rsidRDefault="00EA7B69" w:rsidP="007C0FA8">
      <w:pPr>
        <w:pStyle w:val="Normalwebb"/>
        <w:ind w:left="1304"/>
        <w:rPr>
          <w:color w:val="000000"/>
        </w:rPr>
      </w:pPr>
      <w:r w:rsidRPr="008D37AC">
        <w:rPr>
          <w:b/>
          <w:bCs/>
          <w:color w:val="000000"/>
        </w:rPr>
        <w:t xml:space="preserve">Reflektionsunderlaget </w:t>
      </w:r>
      <w:r w:rsidR="00003E82">
        <w:rPr>
          <w:color w:val="000000"/>
        </w:rPr>
        <w:t xml:space="preserve">är </w:t>
      </w:r>
      <w:r>
        <w:rPr>
          <w:rStyle w:val="Stark"/>
          <w:color w:val="000000"/>
        </w:rPr>
        <w:t>obligatorisk bilag</w:t>
      </w:r>
      <w:r w:rsidR="00003E82">
        <w:rPr>
          <w:rStyle w:val="Stark"/>
          <w:color w:val="000000"/>
        </w:rPr>
        <w:t>a</w:t>
      </w:r>
      <w:r>
        <w:rPr>
          <w:color w:val="000000"/>
        </w:rPr>
        <w:t>. Du ska hänvisa till bilag</w:t>
      </w:r>
      <w:r w:rsidR="00003E82">
        <w:rPr>
          <w:color w:val="000000"/>
        </w:rPr>
        <w:t>an</w:t>
      </w:r>
      <w:r>
        <w:rPr>
          <w:color w:val="000000"/>
        </w:rPr>
        <w:t xml:space="preserve"> i din text. </w:t>
      </w:r>
      <w:r w:rsidR="00003E82">
        <w:rPr>
          <w:color w:val="000000"/>
        </w:rPr>
        <w:t>Med reflektionsunderlaget som bilaga</w:t>
      </w:r>
      <w:r>
        <w:rPr>
          <w:color w:val="000000"/>
        </w:rPr>
        <w:t xml:space="preserve"> får du mer utrymme för din analys inom de 800 orden. Du får gärna ha bilder eller annan dokumentation som du finner relevant som bilagor till din text. </w:t>
      </w:r>
    </w:p>
    <w:p w14:paraId="45A72FB0" w14:textId="77777777" w:rsidR="00EA7B69" w:rsidRDefault="00EA7B69" w:rsidP="00EA7B69">
      <w:pPr>
        <w:pStyle w:val="Normalwebb"/>
        <w:rPr>
          <w:color w:val="000000"/>
        </w:rPr>
      </w:pPr>
      <w:r>
        <w:rPr>
          <w:color w:val="000000"/>
        </w:rPr>
        <w:lastRenderedPageBreak/>
        <w:t> </w:t>
      </w:r>
    </w:p>
    <w:p w14:paraId="39DD406A" w14:textId="77777777" w:rsidR="00EA7B69" w:rsidRDefault="00EA7B69" w:rsidP="007C0FA8">
      <w:pPr>
        <w:pStyle w:val="Normalwebb"/>
        <w:ind w:firstLine="1304"/>
        <w:rPr>
          <w:rStyle w:val="Stark"/>
          <w:color w:val="000000"/>
        </w:rPr>
      </w:pPr>
      <w:r>
        <w:rPr>
          <w:rStyle w:val="Stark"/>
          <w:color w:val="000000"/>
        </w:rPr>
        <w:t>Bedömningskriterier</w:t>
      </w:r>
    </w:p>
    <w:p w14:paraId="0583E445" w14:textId="52BDCFC2" w:rsidR="007C0FA8" w:rsidRDefault="007C0FA8" w:rsidP="007C0FA8">
      <w:pPr>
        <w:pStyle w:val="Normalwebb"/>
        <w:ind w:firstLine="1304"/>
        <w:rPr>
          <w:rStyle w:val="Stark"/>
          <w:b w:val="0"/>
          <w:bCs w:val="0"/>
          <w:color w:val="000000"/>
        </w:rPr>
      </w:pPr>
      <w:r>
        <w:rPr>
          <w:rStyle w:val="Stark"/>
          <w:b w:val="0"/>
          <w:bCs w:val="0"/>
          <w:color w:val="000000"/>
        </w:rPr>
        <w:t>Bedömningskriterier finns publicerade på Lisam.</w:t>
      </w:r>
    </w:p>
    <w:p w14:paraId="36C3336B" w14:textId="77777777" w:rsidR="00D201C0" w:rsidRDefault="00D201C0" w:rsidP="00D201C0">
      <w:pPr>
        <w:pStyle w:val="Rubrik3"/>
        <w:ind w:left="0" w:firstLine="1304"/>
      </w:pPr>
      <w:bookmarkStart w:id="13" w:name="_Toc177464462"/>
      <w:r>
        <w:t>Om-examinationer:</w:t>
      </w:r>
      <w:bookmarkEnd w:id="13"/>
      <w:r>
        <w:t xml:space="preserve">       </w:t>
      </w:r>
    </w:p>
    <w:p w14:paraId="79985806" w14:textId="49797EF0" w:rsidR="00D201C0" w:rsidRDefault="00D201C0" w:rsidP="00D201C0">
      <w:pPr>
        <w:ind w:left="1422" w:right="1409"/>
      </w:pPr>
      <w:r>
        <w:rPr>
          <w:b/>
        </w:rPr>
        <w:t>den 2</w:t>
      </w:r>
      <w:r w:rsidR="00CF3977">
        <w:rPr>
          <w:b/>
        </w:rPr>
        <w:t>0</w:t>
      </w:r>
      <w:r>
        <w:rPr>
          <w:b/>
        </w:rPr>
        <w:t xml:space="preserve"> februari och den 1</w:t>
      </w:r>
      <w:r w:rsidR="00CF3977">
        <w:rPr>
          <w:b/>
        </w:rPr>
        <w:t>7</w:t>
      </w:r>
      <w:r>
        <w:rPr>
          <w:b/>
        </w:rPr>
        <w:t xml:space="preserve"> april 202</w:t>
      </w:r>
      <w:r w:rsidR="001D7B07">
        <w:rPr>
          <w:b/>
        </w:rPr>
        <w:t>6</w:t>
      </w:r>
      <w:r>
        <w:rPr>
          <w:b/>
        </w:rPr>
        <w:t xml:space="preserve">. </w:t>
      </w:r>
      <w:r w:rsidRPr="000A6E23">
        <w:rPr>
          <w:bCs/>
        </w:rPr>
        <w:t>Den skriftliga uppgiften lämnas in på Lisam.</w:t>
      </w:r>
      <w:r>
        <w:rPr>
          <w:b/>
        </w:rPr>
        <w:t xml:space="preserve"> </w:t>
      </w:r>
      <w:r>
        <w:t xml:space="preserve"> Examination av tillämpade sociala och didaktiska förmågor begränsas till tre (3) tillfällen.       </w:t>
      </w:r>
    </w:p>
    <w:p w14:paraId="3EBCFB00" w14:textId="77777777" w:rsidR="0032566D" w:rsidRDefault="0032566D" w:rsidP="007C0FA8">
      <w:pPr>
        <w:pStyle w:val="Normalwebb"/>
        <w:ind w:firstLine="1304"/>
        <w:rPr>
          <w:rStyle w:val="Stark"/>
          <w:b w:val="0"/>
          <w:bCs w:val="0"/>
          <w:color w:val="000000"/>
        </w:rPr>
      </w:pPr>
    </w:p>
    <w:p w14:paraId="62B29DCE" w14:textId="6845E167" w:rsidR="0032566D" w:rsidRDefault="0032566D" w:rsidP="007C0FA8">
      <w:pPr>
        <w:pStyle w:val="Normalwebb"/>
        <w:ind w:firstLine="1304"/>
        <w:rPr>
          <w:rStyle w:val="Stark"/>
          <w:b w:val="0"/>
          <w:bCs w:val="0"/>
          <w:color w:val="000000"/>
        </w:rPr>
      </w:pPr>
      <w:r>
        <w:rPr>
          <w:rStyle w:val="Stark"/>
          <w:color w:val="000000"/>
        </w:rPr>
        <w:t>Fusk och plagiat</w:t>
      </w:r>
    </w:p>
    <w:p w14:paraId="02D009C5" w14:textId="4CC08C6B" w:rsidR="0043195E" w:rsidRPr="0043195E" w:rsidRDefault="000C02FC" w:rsidP="000C02FC">
      <w:pPr>
        <w:pStyle w:val="Normalwebb"/>
        <w:ind w:left="1304"/>
        <w:rPr>
          <w:color w:val="000000"/>
        </w:rPr>
      </w:pPr>
      <w:r>
        <w:rPr>
          <w:color w:val="000000"/>
        </w:rPr>
        <w:t>O</w:t>
      </w:r>
      <w:r w:rsidR="0043195E" w:rsidRPr="0043195E">
        <w:rPr>
          <w:color w:val="000000"/>
        </w:rPr>
        <w:t xml:space="preserve">m student behöver du känna till vilka förväntningar som finns på dig under studierna och det är ditt ansvar att ta del av information om vad som är tillåtet och inte tillåtet vid en </w:t>
      </w:r>
      <w:proofErr w:type="gramStart"/>
      <w:r w:rsidR="0043195E" w:rsidRPr="0043195E">
        <w:rPr>
          <w:color w:val="000000"/>
        </w:rPr>
        <w:t>tenta</w:t>
      </w:r>
      <w:proofErr w:type="gramEnd"/>
      <w:r w:rsidR="0043195E" w:rsidRPr="0043195E">
        <w:rPr>
          <w:color w:val="000000"/>
        </w:rPr>
        <w:t>, inlämningsuppgift eller annan examination.</w:t>
      </w:r>
    </w:p>
    <w:p w14:paraId="021376EE" w14:textId="77777777" w:rsidR="0043195E" w:rsidRPr="0043195E" w:rsidRDefault="0043195E" w:rsidP="000C02FC">
      <w:pPr>
        <w:pStyle w:val="Normalwebb"/>
        <w:ind w:left="1304"/>
        <w:rPr>
          <w:color w:val="000000"/>
        </w:rPr>
      </w:pPr>
      <w:r w:rsidRPr="0043195E">
        <w:rPr>
          <w:color w:val="000000"/>
        </w:rPr>
        <w:t>Vad som är tillåtet och otillåtet kan variera mellan olika kurser och kursmoment. Det är därför alltid viktigt att du tar reda på vilka regler som gäller vid den enskilda kursen, var noga med att ta del av kursinformationen som finns tillgänglig.​​​​</w:t>
      </w:r>
    </w:p>
    <w:p w14:paraId="3FC629F5" w14:textId="77777777" w:rsidR="0043195E" w:rsidRPr="0043195E" w:rsidRDefault="0043195E" w:rsidP="000C02FC">
      <w:pPr>
        <w:pStyle w:val="Normalwebb"/>
        <w:ind w:firstLine="1304"/>
        <w:rPr>
          <w:b/>
          <w:bCs/>
          <w:color w:val="000000"/>
        </w:rPr>
      </w:pPr>
      <w:r w:rsidRPr="0043195E">
        <w:rPr>
          <w:b/>
          <w:bCs/>
          <w:color w:val="000000"/>
        </w:rPr>
        <w:t>Vad är fusk?</w:t>
      </w:r>
    </w:p>
    <w:p w14:paraId="30446DE6" w14:textId="77777777" w:rsidR="0043195E" w:rsidRPr="0043195E" w:rsidRDefault="0043195E" w:rsidP="000C02FC">
      <w:pPr>
        <w:pStyle w:val="Normalwebb"/>
        <w:ind w:left="1304"/>
        <w:rPr>
          <w:color w:val="000000"/>
        </w:rPr>
      </w:pPr>
      <w:r w:rsidRPr="0043195E">
        <w:rPr>
          <w:color w:val="000000"/>
        </w:rPr>
        <w:t>Fusk är när man med otillåtna hjälpmedel eller på annat sätt försöker vilseleda vid prov eller när en studieprestation på annat sätt ska bedömas. Det kan handla om att använda en fusklapp eller olika former av otillåtet samarbete vid enskilt arbete, exempelvis en inlämningsuppgift.</w:t>
      </w:r>
    </w:p>
    <w:p w14:paraId="4C38D0D8" w14:textId="77777777" w:rsidR="0043195E" w:rsidRPr="0043195E" w:rsidRDefault="0043195E" w:rsidP="000C02FC">
      <w:pPr>
        <w:pStyle w:val="Normalwebb"/>
        <w:ind w:left="1304"/>
        <w:rPr>
          <w:color w:val="000000"/>
        </w:rPr>
      </w:pPr>
      <w:r w:rsidRPr="0043195E">
        <w:rPr>
          <w:color w:val="000000"/>
        </w:rPr>
        <w:t>Enbart ett försök att vilseleda är tillräckligt för att en disciplinär åtgärd ska kunna vidtas. Det räcker till exempel med att ha lappar med sig till tentamen med avsikt att använda dem som hjälp, oavsett om man sedan faktiskt använder lapparna eller inte.</w:t>
      </w:r>
    </w:p>
    <w:p w14:paraId="3AB0C277" w14:textId="77777777" w:rsidR="0043195E" w:rsidRPr="0043195E" w:rsidRDefault="0043195E" w:rsidP="000C02FC">
      <w:pPr>
        <w:pStyle w:val="Normalwebb"/>
        <w:ind w:left="1304"/>
        <w:rPr>
          <w:color w:val="000000"/>
        </w:rPr>
      </w:pPr>
      <w:r w:rsidRPr="0043195E">
        <w:rPr>
          <w:color w:val="000000"/>
        </w:rPr>
        <w:t>Plagiat är en form av fusk. Det innebär att man utger sig för att ha gjort ett arbete som någon annan har producerat, eller som du själv producerat tidigare (självplagiat), till exempel skriva av en text utan att ange originalkällan på ett korrekt sätt. Den text som du skriver får inte ligga för nära originalet, utan du måste alltid använda dina egna ord i det material du skriver. Plagiat handlar inte enbart om textmaterial i uppsats eller hemtentamen, utan omfattar även tex programmeringskod, musikkompositioner eller multimedia. ​​​​​</w:t>
      </w:r>
    </w:p>
    <w:p w14:paraId="2A211A76" w14:textId="77777777" w:rsidR="0043195E" w:rsidRPr="0043195E" w:rsidRDefault="0043195E" w:rsidP="000C02FC">
      <w:pPr>
        <w:pStyle w:val="Normalwebb"/>
        <w:ind w:firstLine="1304"/>
        <w:rPr>
          <w:b/>
          <w:bCs/>
          <w:color w:val="000000"/>
        </w:rPr>
      </w:pPr>
      <w:r w:rsidRPr="0043195E">
        <w:rPr>
          <w:b/>
          <w:bCs/>
          <w:color w:val="000000"/>
        </w:rPr>
        <w:t>Vad händer om jag fuskar eller plagierar?</w:t>
      </w:r>
    </w:p>
    <w:p w14:paraId="5300E26E" w14:textId="77777777" w:rsidR="0043195E" w:rsidRPr="0043195E" w:rsidRDefault="0043195E" w:rsidP="000C02FC">
      <w:pPr>
        <w:pStyle w:val="Normalwebb"/>
        <w:ind w:left="1304"/>
        <w:rPr>
          <w:color w:val="000000"/>
        </w:rPr>
      </w:pPr>
      <w:r w:rsidRPr="0043195E">
        <w:rPr>
          <w:color w:val="000000"/>
        </w:rPr>
        <w:t>Vid misstanke om fusk eller plagiat är en lärare skyldig att göra en anmälan till universitetets disciplinnämnd. Du som student ska informeras av anmälande lärare/examinator. Anmälan ställs till rektor, som ger i uppdrag åt disciplinnämnden att utreda ärendet. Du får också tillfälle att yttra dig. </w:t>
      </w:r>
    </w:p>
    <w:p w14:paraId="63FB6D53" w14:textId="77777777" w:rsidR="0043195E" w:rsidRPr="0043195E" w:rsidRDefault="0043195E" w:rsidP="000C02FC">
      <w:pPr>
        <w:pStyle w:val="Normalwebb"/>
        <w:ind w:left="1304"/>
        <w:rPr>
          <w:color w:val="000000"/>
        </w:rPr>
      </w:pPr>
      <w:r w:rsidRPr="0043195E">
        <w:rPr>
          <w:color w:val="000000"/>
        </w:rPr>
        <w:lastRenderedPageBreak/>
        <w:t>Om det uppkommer en misstanke om fusk vid en salstenta skriver tentamensvakten en rapport. Efter tentamen får examinator ta del av rapporten och avgör därefter om det ska leda till en formell anmälan. </w:t>
      </w:r>
    </w:p>
    <w:p w14:paraId="0E8F3BEB" w14:textId="26A0DF44" w:rsidR="0043195E" w:rsidRPr="0043195E" w:rsidRDefault="0043195E" w:rsidP="000C02FC">
      <w:pPr>
        <w:pStyle w:val="Normalwebb"/>
        <w:ind w:left="1304"/>
        <w:rPr>
          <w:color w:val="000000"/>
        </w:rPr>
      </w:pPr>
      <w:r w:rsidRPr="0043195E">
        <w:rPr>
          <w:color w:val="000000"/>
        </w:rPr>
        <w:t>Om du upptäcks med mobiltelefon vid din tentamen leder det alltid till en anmälan</w:t>
      </w:r>
      <w:r w:rsidR="000C02FC">
        <w:rPr>
          <w:color w:val="000000"/>
        </w:rPr>
        <w:t xml:space="preserve">. </w:t>
      </w:r>
      <w:r w:rsidRPr="0043195E">
        <w:rPr>
          <w:color w:val="000000"/>
        </w:rPr>
        <w:t>Under tiden fram till nämndens beslut kan du fortsätta studera, trots anmälan. Disciplinnämnden fattar något av följande beslut för ärendet:</w:t>
      </w:r>
    </w:p>
    <w:p w14:paraId="27FA4CE3" w14:textId="77777777" w:rsidR="0043195E" w:rsidRPr="0043195E" w:rsidRDefault="0043195E" w:rsidP="000C02FC">
      <w:pPr>
        <w:pStyle w:val="Normalwebb"/>
        <w:numPr>
          <w:ilvl w:val="0"/>
          <w:numId w:val="16"/>
        </w:numPr>
        <w:tabs>
          <w:tab w:val="clear" w:pos="720"/>
          <w:tab w:val="num" w:pos="2024"/>
        </w:tabs>
        <w:ind w:left="2024"/>
        <w:rPr>
          <w:color w:val="000000"/>
        </w:rPr>
      </w:pPr>
      <w:r w:rsidRPr="0043195E">
        <w:rPr>
          <w:color w:val="000000"/>
        </w:rPr>
        <w:t>Ingen åtgärd</w:t>
      </w:r>
    </w:p>
    <w:p w14:paraId="486461E1" w14:textId="77777777" w:rsidR="0043195E" w:rsidRPr="0043195E" w:rsidRDefault="0043195E" w:rsidP="000C02FC">
      <w:pPr>
        <w:pStyle w:val="Normalwebb"/>
        <w:numPr>
          <w:ilvl w:val="0"/>
          <w:numId w:val="16"/>
        </w:numPr>
        <w:tabs>
          <w:tab w:val="clear" w:pos="720"/>
          <w:tab w:val="num" w:pos="2024"/>
        </w:tabs>
        <w:ind w:left="2024"/>
        <w:rPr>
          <w:color w:val="000000"/>
        </w:rPr>
      </w:pPr>
      <w:r w:rsidRPr="0043195E">
        <w:rPr>
          <w:color w:val="000000"/>
        </w:rPr>
        <w:t>Varning</w:t>
      </w:r>
    </w:p>
    <w:p w14:paraId="4E0BBE2B" w14:textId="77777777" w:rsidR="0043195E" w:rsidRPr="0043195E" w:rsidRDefault="0043195E" w:rsidP="000C02FC">
      <w:pPr>
        <w:pStyle w:val="Normalwebb"/>
        <w:numPr>
          <w:ilvl w:val="0"/>
          <w:numId w:val="16"/>
        </w:numPr>
        <w:tabs>
          <w:tab w:val="clear" w:pos="720"/>
          <w:tab w:val="num" w:pos="2024"/>
        </w:tabs>
        <w:ind w:left="2024"/>
        <w:rPr>
          <w:color w:val="000000"/>
        </w:rPr>
      </w:pPr>
      <w:r w:rsidRPr="0043195E">
        <w:rPr>
          <w:color w:val="000000"/>
        </w:rPr>
        <w:t>Avstängning från deltagande i undervisning i upp till sex månader </w:t>
      </w:r>
    </w:p>
    <w:p w14:paraId="338B51C3" w14:textId="77777777" w:rsidR="0043195E" w:rsidRPr="0043195E" w:rsidRDefault="0043195E" w:rsidP="000C02FC">
      <w:pPr>
        <w:pStyle w:val="Normalwebb"/>
        <w:ind w:left="1304"/>
        <w:rPr>
          <w:color w:val="000000"/>
        </w:rPr>
      </w:pPr>
      <w:r w:rsidRPr="0043195E">
        <w:rPr>
          <w:color w:val="000000"/>
        </w:rPr>
        <w:t>Vid avstängning får du inte delta i varken undervisning, examination eller annan verksamhet. Eftersom du är avstängd från din utbildning, är du inte berättigad till studiemedel under denna period.</w:t>
      </w:r>
    </w:p>
    <w:p w14:paraId="25BBA036" w14:textId="4643ADA9" w:rsidR="00075C1B" w:rsidRDefault="00817FDD" w:rsidP="000A6E23">
      <w:pPr>
        <w:spacing w:line="259" w:lineRule="auto"/>
      </w:pPr>
      <w:r>
        <w:t xml:space="preserve">    </w:t>
      </w:r>
      <w:r>
        <w:rPr>
          <w:b/>
        </w:rPr>
        <w:t xml:space="preserve"> </w:t>
      </w:r>
      <w:r>
        <w:t xml:space="preserve">     </w:t>
      </w:r>
    </w:p>
    <w:p w14:paraId="0B81E9C7" w14:textId="77777777" w:rsidR="00075C1B" w:rsidRDefault="00817FDD">
      <w:pPr>
        <w:spacing w:line="259" w:lineRule="auto"/>
        <w:ind w:left="1412"/>
      </w:pPr>
      <w:r>
        <w:t xml:space="preserve">    </w:t>
      </w:r>
    </w:p>
    <w:p w14:paraId="11F23C74" w14:textId="77777777" w:rsidR="00075C1B" w:rsidRDefault="00817FDD">
      <w:pPr>
        <w:spacing w:after="78" w:line="259" w:lineRule="auto"/>
      </w:pPr>
      <w:r>
        <w:rPr>
          <w:b/>
        </w:rPr>
        <w:t xml:space="preserve"> </w:t>
      </w:r>
      <w:r>
        <w:t xml:space="preserve"> </w:t>
      </w:r>
      <w:r>
        <w:rPr>
          <w:b/>
        </w:rPr>
        <w:t xml:space="preserve"> </w:t>
      </w:r>
      <w:r>
        <w:t xml:space="preserve">      </w:t>
      </w:r>
    </w:p>
    <w:p w14:paraId="36BFF3DB" w14:textId="77777777" w:rsidR="00C83B7D" w:rsidRDefault="00C83B7D">
      <w:pPr>
        <w:pStyle w:val="Rubrik2"/>
        <w:spacing w:after="0"/>
        <w:ind w:left="1349"/>
      </w:pPr>
      <w:bookmarkStart w:id="14" w:name="_Toc177464463"/>
      <w:proofErr w:type="spellStart"/>
      <w:r>
        <w:t>Omdömesformulär</w:t>
      </w:r>
      <w:bookmarkEnd w:id="14"/>
      <w:proofErr w:type="spellEnd"/>
    </w:p>
    <w:p w14:paraId="1505FAB8" w14:textId="40E1EFF9" w:rsidR="00075C1B" w:rsidRDefault="00817FDD">
      <w:pPr>
        <w:pStyle w:val="Rubrik2"/>
        <w:spacing w:after="0"/>
        <w:ind w:left="1349"/>
      </w:pPr>
      <w:r>
        <w:t xml:space="preserve">    </w:t>
      </w:r>
    </w:p>
    <w:p w14:paraId="05A5079E" w14:textId="6A820DC2" w:rsidR="00075C1B" w:rsidRDefault="002E5A52" w:rsidP="006E6A80">
      <w:pPr>
        <w:ind w:left="1440" w:right="1409"/>
      </w:pPr>
      <w:r>
        <w:t>D</w:t>
      </w:r>
      <w:r w:rsidR="00817FDD">
        <w:t xml:space="preserve">et är först efter att du gjort alla dina </w:t>
      </w:r>
      <w:r w:rsidR="006E6A80">
        <w:t xml:space="preserve">25 dagar </w:t>
      </w:r>
      <w:r w:rsidR="00817FDD">
        <w:t xml:space="preserve">av VFU som din handledare ska fylla i och </w:t>
      </w:r>
      <w:r w:rsidR="006E6A80">
        <w:t>ladda upp</w:t>
      </w:r>
      <w:r w:rsidR="00817FDD">
        <w:t xml:space="preserve"> </w:t>
      </w:r>
      <w:proofErr w:type="spellStart"/>
      <w:r w:rsidR="00C83B7D">
        <w:t>omdömesformuläret</w:t>
      </w:r>
      <w:proofErr w:type="spellEnd"/>
      <w:r w:rsidR="006E6A80">
        <w:t xml:space="preserve">. </w:t>
      </w:r>
      <w:r w:rsidR="00817FDD">
        <w:t xml:space="preserve">Be gärna om en kopia på </w:t>
      </w:r>
      <w:proofErr w:type="spellStart"/>
      <w:r w:rsidR="00817FDD">
        <w:t>omdömesformuläret</w:t>
      </w:r>
      <w:proofErr w:type="spellEnd"/>
      <w:r w:rsidR="00817FDD">
        <w:t xml:space="preserve">, eftersom originalet arkiveras på </w:t>
      </w:r>
      <w:proofErr w:type="spellStart"/>
      <w:r w:rsidR="00817FDD">
        <w:t>LiU</w:t>
      </w:r>
      <w:proofErr w:type="spellEnd"/>
      <w:r w:rsidR="00817FDD">
        <w:t xml:space="preserve"> och ej delas ut. </w:t>
      </w:r>
    </w:p>
    <w:p w14:paraId="2721E74E" w14:textId="77777777" w:rsidR="00075C1B" w:rsidRDefault="00817FDD">
      <w:pPr>
        <w:spacing w:after="160" w:line="259" w:lineRule="auto"/>
        <w:ind w:left="1440"/>
      </w:pPr>
      <w:r>
        <w:rPr>
          <w:b/>
        </w:rPr>
        <w:t xml:space="preserve"> </w:t>
      </w:r>
      <w:r>
        <w:t xml:space="preserve">      </w:t>
      </w:r>
    </w:p>
    <w:p w14:paraId="5AB369EF" w14:textId="77777777" w:rsidR="00075C1B" w:rsidRDefault="00817FDD">
      <w:pPr>
        <w:spacing w:after="160" w:line="259" w:lineRule="auto"/>
        <w:ind w:left="1440"/>
      </w:pPr>
      <w:r>
        <w:t xml:space="preserve">  </w:t>
      </w:r>
    </w:p>
    <w:p w14:paraId="66D73FA2" w14:textId="0FC29CB9" w:rsidR="00611084" w:rsidRDefault="00611084" w:rsidP="00611084">
      <w:pPr>
        <w:spacing w:line="259" w:lineRule="auto"/>
        <w:ind w:left="1349"/>
      </w:pPr>
      <w:r>
        <w:rPr>
          <w:b/>
          <w:i/>
        </w:rPr>
        <w:t xml:space="preserve">Lycka till med VFU-perioden! </w:t>
      </w:r>
      <w:r>
        <w:t xml:space="preserve">      </w:t>
      </w:r>
    </w:p>
    <w:p w14:paraId="6E148393" w14:textId="24089817" w:rsidR="00BE3ACE" w:rsidRDefault="00BE3ACE">
      <w:pPr>
        <w:spacing w:after="40" w:line="259" w:lineRule="auto"/>
        <w:ind w:left="1440"/>
      </w:pPr>
    </w:p>
    <w:p w14:paraId="78BF5D3B" w14:textId="2E447332" w:rsidR="00BE3ACE" w:rsidRDefault="00BE3ACE" w:rsidP="00BE3ACE">
      <w:pPr>
        <w:spacing w:after="40" w:line="259" w:lineRule="auto"/>
      </w:pPr>
    </w:p>
    <w:p w14:paraId="130406CE" w14:textId="1C85C4CF" w:rsidR="00B077E0" w:rsidRDefault="00B077E0" w:rsidP="00BE3ACE">
      <w:pPr>
        <w:spacing w:after="40" w:line="259" w:lineRule="auto"/>
      </w:pPr>
    </w:p>
    <w:p w14:paraId="52DC06F9" w14:textId="5E046D20" w:rsidR="00B077E0" w:rsidRDefault="00B077E0" w:rsidP="00BE3ACE">
      <w:pPr>
        <w:spacing w:after="40" w:line="259" w:lineRule="auto"/>
      </w:pPr>
    </w:p>
    <w:p w14:paraId="6ADB4954" w14:textId="7998FA26" w:rsidR="00B077E0" w:rsidRDefault="00B077E0" w:rsidP="00BE3ACE">
      <w:pPr>
        <w:spacing w:after="40" w:line="259" w:lineRule="auto"/>
      </w:pPr>
    </w:p>
    <w:p w14:paraId="7CC16D86" w14:textId="2393B946" w:rsidR="00B077E0" w:rsidRDefault="00B077E0" w:rsidP="00BE3ACE">
      <w:pPr>
        <w:spacing w:after="40" w:line="259" w:lineRule="auto"/>
      </w:pPr>
    </w:p>
    <w:p w14:paraId="75377530" w14:textId="6B97AC91" w:rsidR="00B077E0" w:rsidRDefault="00B077E0" w:rsidP="00BE3ACE">
      <w:pPr>
        <w:spacing w:after="40" w:line="259" w:lineRule="auto"/>
      </w:pPr>
    </w:p>
    <w:p w14:paraId="34C439E0" w14:textId="66ED224F" w:rsidR="00B077E0" w:rsidRDefault="00B077E0" w:rsidP="00BE3ACE">
      <w:pPr>
        <w:spacing w:after="40" w:line="259" w:lineRule="auto"/>
      </w:pPr>
    </w:p>
    <w:p w14:paraId="324A2C08" w14:textId="628807FF" w:rsidR="00B077E0" w:rsidRDefault="00B077E0" w:rsidP="00BE3ACE">
      <w:pPr>
        <w:spacing w:after="40" w:line="259" w:lineRule="auto"/>
      </w:pPr>
    </w:p>
    <w:p w14:paraId="17A79A5B" w14:textId="13D94AEF" w:rsidR="00B077E0" w:rsidRDefault="00B077E0" w:rsidP="00BE3ACE">
      <w:pPr>
        <w:spacing w:after="40" w:line="259" w:lineRule="auto"/>
      </w:pPr>
    </w:p>
    <w:p w14:paraId="121C7D4E" w14:textId="69FFE1F0" w:rsidR="00B077E0" w:rsidRDefault="00B077E0" w:rsidP="00BE3ACE">
      <w:pPr>
        <w:spacing w:after="40" w:line="259" w:lineRule="auto"/>
      </w:pPr>
    </w:p>
    <w:p w14:paraId="188BB4C4" w14:textId="42A2915A" w:rsidR="00B077E0" w:rsidRDefault="00B077E0" w:rsidP="00BE3ACE">
      <w:pPr>
        <w:spacing w:after="40" w:line="259" w:lineRule="auto"/>
      </w:pPr>
    </w:p>
    <w:p w14:paraId="71AF14D7" w14:textId="64BF7291" w:rsidR="00B077E0" w:rsidRDefault="00B077E0" w:rsidP="00BE3ACE">
      <w:pPr>
        <w:spacing w:after="40" w:line="259" w:lineRule="auto"/>
      </w:pPr>
    </w:p>
    <w:p w14:paraId="1F9B0543" w14:textId="192593FD" w:rsidR="00B077E0" w:rsidRDefault="00B077E0" w:rsidP="00BE3ACE">
      <w:pPr>
        <w:spacing w:after="40" w:line="259" w:lineRule="auto"/>
      </w:pPr>
    </w:p>
    <w:p w14:paraId="51AB10AC" w14:textId="2AAB866E" w:rsidR="00B077E0" w:rsidRDefault="00B077E0" w:rsidP="00BE3ACE">
      <w:pPr>
        <w:spacing w:after="40" w:line="259" w:lineRule="auto"/>
      </w:pPr>
    </w:p>
    <w:p w14:paraId="1150EBAD" w14:textId="686E0AC9" w:rsidR="00B077E0" w:rsidRDefault="00B077E0" w:rsidP="00BE3ACE">
      <w:pPr>
        <w:spacing w:after="40" w:line="259" w:lineRule="auto"/>
      </w:pPr>
    </w:p>
    <w:p w14:paraId="60A0B109" w14:textId="0FB49551" w:rsidR="00B077E0" w:rsidRDefault="00B077E0" w:rsidP="00BE3ACE">
      <w:pPr>
        <w:spacing w:after="40" w:line="259" w:lineRule="auto"/>
      </w:pPr>
    </w:p>
    <w:p w14:paraId="1DD0FF3F" w14:textId="75DCDDEA" w:rsidR="00B077E0" w:rsidRDefault="00B077E0" w:rsidP="00BE3ACE">
      <w:pPr>
        <w:spacing w:after="40" w:line="259" w:lineRule="auto"/>
      </w:pPr>
    </w:p>
    <w:p w14:paraId="353A4588" w14:textId="178A3F10" w:rsidR="00B077E0" w:rsidRDefault="00B077E0" w:rsidP="00BE3ACE">
      <w:pPr>
        <w:spacing w:after="40" w:line="259" w:lineRule="auto"/>
      </w:pPr>
    </w:p>
    <w:p w14:paraId="2DA1F552" w14:textId="77777777" w:rsidR="00B077E0" w:rsidRDefault="00B077E0" w:rsidP="00BE3ACE">
      <w:pPr>
        <w:spacing w:after="40" w:line="259" w:lineRule="auto"/>
      </w:pPr>
    </w:p>
    <w:p w14:paraId="08CB1925" w14:textId="4884EB52" w:rsidR="00B077E0" w:rsidRDefault="00B077E0" w:rsidP="00BE3ACE">
      <w:pPr>
        <w:spacing w:after="40" w:line="259" w:lineRule="auto"/>
      </w:pPr>
    </w:p>
    <w:p w14:paraId="685004DF" w14:textId="77777777" w:rsidR="00EF6625" w:rsidRDefault="00EF6625" w:rsidP="00B077E0">
      <w:pPr>
        <w:pStyle w:val="Rubrik1"/>
      </w:pPr>
      <w:bookmarkStart w:id="15" w:name="_Toc28207"/>
    </w:p>
    <w:p w14:paraId="7A5F8219" w14:textId="25D49B21" w:rsidR="00B077E0" w:rsidRDefault="00D3332A" w:rsidP="00B077E0">
      <w:pPr>
        <w:pStyle w:val="Rubrik1"/>
      </w:pPr>
      <w:bookmarkStart w:id="16" w:name="_Toc177464464"/>
      <w:r>
        <w:t xml:space="preserve">Bilaga 1, </w:t>
      </w:r>
      <w:r w:rsidR="00B077E0">
        <w:t>VFU-reflektionsunderlag kring övergångar på förskolan</w:t>
      </w:r>
      <w:bookmarkEnd w:id="16"/>
      <w:r w:rsidR="00B077E0">
        <w:t xml:space="preserve">       </w:t>
      </w:r>
      <w:bookmarkEnd w:id="15"/>
    </w:p>
    <w:p w14:paraId="3D0EE069" w14:textId="77777777" w:rsidR="00B077E0" w:rsidRDefault="00B077E0" w:rsidP="00B077E0">
      <w:pPr>
        <w:ind w:left="1450" w:right="1409"/>
      </w:pPr>
      <w:r>
        <w:t xml:space="preserve">Anteckna dina reflektioner och ta med dokumentet till trepartssamtalet (Besök/Zoom)!       </w:t>
      </w:r>
    </w:p>
    <w:p w14:paraId="7EC3E233" w14:textId="77777777" w:rsidR="00B077E0" w:rsidRDefault="00B077E0" w:rsidP="00B077E0">
      <w:pPr>
        <w:spacing w:line="259" w:lineRule="auto"/>
        <w:ind w:left="1440"/>
      </w:pPr>
      <w:r>
        <w:t xml:space="preserve">       </w:t>
      </w:r>
    </w:p>
    <w:tbl>
      <w:tblPr>
        <w:tblStyle w:val="TableGrid"/>
        <w:tblW w:w="9050" w:type="dxa"/>
        <w:tblInd w:w="1344" w:type="dxa"/>
        <w:tblCellMar>
          <w:top w:w="34" w:type="dxa"/>
          <w:right w:w="115" w:type="dxa"/>
        </w:tblCellMar>
        <w:tblLook w:val="04A0" w:firstRow="1" w:lastRow="0" w:firstColumn="1" w:lastColumn="0" w:noHBand="0" w:noVBand="1"/>
      </w:tblPr>
      <w:tblGrid>
        <w:gridCol w:w="7"/>
        <w:gridCol w:w="2865"/>
        <w:gridCol w:w="101"/>
        <w:gridCol w:w="6070"/>
        <w:gridCol w:w="7"/>
      </w:tblGrid>
      <w:tr w:rsidR="00B077E0" w14:paraId="1034F3BC" w14:textId="77777777" w:rsidTr="00CF2A2A">
        <w:trPr>
          <w:gridAfter w:val="1"/>
          <w:wAfter w:w="7" w:type="dxa"/>
          <w:trHeight w:val="676"/>
        </w:trPr>
        <w:tc>
          <w:tcPr>
            <w:tcW w:w="2974" w:type="dxa"/>
            <w:gridSpan w:val="3"/>
            <w:tcBorders>
              <w:top w:val="single" w:sz="21" w:space="0" w:color="C0504D"/>
              <w:left w:val="nil"/>
              <w:bottom w:val="single" w:sz="9" w:space="0" w:color="F1DBDB"/>
              <w:right w:val="nil"/>
            </w:tcBorders>
            <w:shd w:val="clear" w:color="auto" w:fill="C0504D"/>
          </w:tcPr>
          <w:p w14:paraId="3BC9B85D" w14:textId="77777777" w:rsidR="00B077E0" w:rsidRDefault="00B077E0" w:rsidP="00CF2A2A">
            <w:pPr>
              <w:spacing w:line="259" w:lineRule="auto"/>
              <w:ind w:left="96"/>
            </w:pPr>
            <w:r>
              <w:rPr>
                <w:b/>
                <w:color w:val="FFFFFF"/>
              </w:rPr>
              <w:t xml:space="preserve">Områden      </w:t>
            </w:r>
            <w:r>
              <w:t xml:space="preserve"> </w:t>
            </w:r>
          </w:p>
        </w:tc>
        <w:tc>
          <w:tcPr>
            <w:tcW w:w="6076" w:type="dxa"/>
            <w:tcBorders>
              <w:top w:val="single" w:sz="21" w:space="0" w:color="C0504D"/>
              <w:left w:val="nil"/>
              <w:bottom w:val="single" w:sz="9" w:space="0" w:color="F1DBDB"/>
              <w:right w:val="nil"/>
            </w:tcBorders>
            <w:shd w:val="clear" w:color="auto" w:fill="C0504D"/>
          </w:tcPr>
          <w:p w14:paraId="44B288BF" w14:textId="77777777" w:rsidR="00B077E0" w:rsidRDefault="00B077E0" w:rsidP="00CF2A2A">
            <w:pPr>
              <w:spacing w:line="259" w:lineRule="auto"/>
            </w:pPr>
            <w:r>
              <w:rPr>
                <w:b/>
                <w:color w:val="FFFFFF"/>
              </w:rPr>
              <w:t xml:space="preserve">Reflektioner </w:t>
            </w:r>
            <w:r>
              <w:t xml:space="preserve">      </w:t>
            </w:r>
          </w:p>
        </w:tc>
      </w:tr>
      <w:tr w:rsidR="00B077E0" w14:paraId="088401E8" w14:textId="77777777" w:rsidTr="00CF2A2A">
        <w:trPr>
          <w:gridBefore w:val="1"/>
          <w:wBefore w:w="7" w:type="dxa"/>
          <w:trHeight w:val="3639"/>
        </w:trPr>
        <w:tc>
          <w:tcPr>
            <w:tcW w:w="2866" w:type="dxa"/>
            <w:tcBorders>
              <w:top w:val="single" w:sz="19" w:space="0" w:color="F1DBDB"/>
              <w:left w:val="single" w:sz="4" w:space="0" w:color="D99493"/>
              <w:bottom w:val="single" w:sz="4" w:space="0" w:color="D99493"/>
              <w:right w:val="single" w:sz="4" w:space="0" w:color="D99493"/>
            </w:tcBorders>
            <w:shd w:val="clear" w:color="auto" w:fill="F1DBDB"/>
          </w:tcPr>
          <w:p w14:paraId="5A773FCC" w14:textId="77777777" w:rsidR="00B077E0" w:rsidRDefault="00B077E0" w:rsidP="00CF2A2A">
            <w:pPr>
              <w:spacing w:line="259" w:lineRule="auto"/>
            </w:pPr>
            <w:r>
              <w:rPr>
                <w:b/>
              </w:rPr>
              <w:t xml:space="preserve"> </w:t>
            </w:r>
            <w:r>
              <w:t xml:space="preserve">      </w:t>
            </w:r>
          </w:p>
          <w:p w14:paraId="2BD76069" w14:textId="77777777" w:rsidR="00B077E0" w:rsidRDefault="00B077E0" w:rsidP="00CF2A2A">
            <w:pPr>
              <w:spacing w:line="259" w:lineRule="auto"/>
            </w:pPr>
            <w:r>
              <w:rPr>
                <w:b/>
              </w:rPr>
              <w:t xml:space="preserve">1)Samverkan/aktörs </w:t>
            </w:r>
            <w:r>
              <w:t xml:space="preserve"> </w:t>
            </w:r>
          </w:p>
          <w:p w14:paraId="009A53D2" w14:textId="77777777" w:rsidR="00B077E0" w:rsidRDefault="00B077E0" w:rsidP="00CF2A2A">
            <w:pPr>
              <w:spacing w:line="259" w:lineRule="auto"/>
            </w:pPr>
            <w:r>
              <w:rPr>
                <w:b/>
              </w:rPr>
              <w:t>perspektiv</w:t>
            </w:r>
            <w:r>
              <w:t xml:space="preserve">   </w:t>
            </w:r>
          </w:p>
          <w:p w14:paraId="3B8E5131" w14:textId="77777777" w:rsidR="00B077E0" w:rsidRDefault="00B077E0" w:rsidP="00CF2A2A">
            <w:pPr>
              <w:spacing w:line="259" w:lineRule="auto"/>
            </w:pPr>
            <w:r>
              <w:rPr>
                <w:b/>
              </w:rPr>
              <w:t xml:space="preserve"> </w:t>
            </w:r>
            <w:r>
              <w:t xml:space="preserve">      </w:t>
            </w:r>
          </w:p>
          <w:p w14:paraId="5DCD9D97" w14:textId="77777777" w:rsidR="00B077E0" w:rsidRDefault="00B077E0" w:rsidP="00CF2A2A">
            <w:pPr>
              <w:spacing w:line="259" w:lineRule="auto"/>
            </w:pPr>
            <w:r>
              <w:rPr>
                <w:b/>
              </w:rPr>
              <w:t xml:space="preserve"> </w:t>
            </w:r>
            <w:r>
              <w:t xml:space="preserve">      </w:t>
            </w:r>
          </w:p>
          <w:p w14:paraId="34239887" w14:textId="77777777" w:rsidR="00B077E0" w:rsidRDefault="00B077E0" w:rsidP="00CF2A2A">
            <w:pPr>
              <w:spacing w:line="259" w:lineRule="auto"/>
            </w:pPr>
            <w:r>
              <w:rPr>
                <w:b/>
              </w:rPr>
              <w:t xml:space="preserve"> </w:t>
            </w:r>
            <w:r>
              <w:t xml:space="preserve">      </w:t>
            </w:r>
          </w:p>
          <w:p w14:paraId="549F3162" w14:textId="77777777" w:rsidR="00B077E0" w:rsidRDefault="00B077E0" w:rsidP="00CF2A2A">
            <w:pPr>
              <w:spacing w:line="259" w:lineRule="auto"/>
            </w:pPr>
            <w:r>
              <w:rPr>
                <w:b/>
              </w:rPr>
              <w:t xml:space="preserve"> </w:t>
            </w:r>
            <w:r>
              <w:t xml:space="preserve">      </w:t>
            </w:r>
          </w:p>
          <w:p w14:paraId="7A365B3C" w14:textId="77777777" w:rsidR="00B077E0" w:rsidRDefault="00B077E0" w:rsidP="00CF2A2A">
            <w:pPr>
              <w:spacing w:line="259" w:lineRule="auto"/>
            </w:pPr>
            <w:r>
              <w:rPr>
                <w:b/>
              </w:rPr>
              <w:t xml:space="preserve"> </w:t>
            </w:r>
            <w:r>
              <w:t xml:space="preserve">      </w:t>
            </w:r>
          </w:p>
          <w:p w14:paraId="1256F673" w14:textId="77777777" w:rsidR="00B077E0" w:rsidRDefault="00B077E0" w:rsidP="00CF2A2A">
            <w:pPr>
              <w:spacing w:line="259" w:lineRule="auto"/>
            </w:pPr>
            <w:r>
              <w:rPr>
                <w:b/>
              </w:rPr>
              <w:t xml:space="preserve"> </w:t>
            </w:r>
            <w:r>
              <w:t xml:space="preserve">      </w:t>
            </w:r>
          </w:p>
          <w:p w14:paraId="2D3951C0" w14:textId="77777777" w:rsidR="00B077E0" w:rsidRDefault="00B077E0" w:rsidP="00CF2A2A">
            <w:pPr>
              <w:spacing w:line="259" w:lineRule="auto"/>
            </w:pPr>
            <w:r>
              <w:rPr>
                <w:b/>
              </w:rPr>
              <w:t xml:space="preserve"> </w:t>
            </w:r>
            <w:r>
              <w:t xml:space="preserve">      </w:t>
            </w:r>
          </w:p>
          <w:p w14:paraId="0B020087" w14:textId="77777777" w:rsidR="00B077E0" w:rsidRDefault="00B077E0" w:rsidP="00CF2A2A">
            <w:pPr>
              <w:spacing w:line="259" w:lineRule="auto"/>
            </w:pPr>
            <w:r>
              <w:rPr>
                <w:b/>
              </w:rPr>
              <w:t xml:space="preserve"> </w:t>
            </w:r>
            <w:r>
              <w:t xml:space="preserve">      </w:t>
            </w:r>
          </w:p>
          <w:p w14:paraId="66DB0359" w14:textId="77777777" w:rsidR="00B077E0" w:rsidRDefault="00B077E0" w:rsidP="00CF2A2A">
            <w:pPr>
              <w:spacing w:line="259" w:lineRule="auto"/>
            </w:pPr>
            <w:r>
              <w:rPr>
                <w:b/>
              </w:rPr>
              <w:t xml:space="preserve"> </w:t>
            </w:r>
            <w:r>
              <w:t xml:space="preserve">      </w:t>
            </w:r>
          </w:p>
        </w:tc>
        <w:tc>
          <w:tcPr>
            <w:tcW w:w="6184" w:type="dxa"/>
            <w:gridSpan w:val="3"/>
            <w:tcBorders>
              <w:top w:val="single" w:sz="19" w:space="0" w:color="F1DBDB"/>
              <w:left w:val="single" w:sz="4" w:space="0" w:color="D99493"/>
              <w:bottom w:val="single" w:sz="4" w:space="0" w:color="D99493"/>
              <w:right w:val="single" w:sz="4" w:space="0" w:color="D99493"/>
            </w:tcBorders>
            <w:shd w:val="clear" w:color="auto" w:fill="F1DBDB"/>
          </w:tcPr>
          <w:p w14:paraId="7B1C5208" w14:textId="77777777" w:rsidR="00B077E0" w:rsidRDefault="00B077E0" w:rsidP="00CF2A2A">
            <w:pPr>
              <w:spacing w:line="259" w:lineRule="auto"/>
              <w:ind w:left="6"/>
            </w:pPr>
            <w:r>
              <w:t xml:space="preserve">       </w:t>
            </w:r>
          </w:p>
        </w:tc>
      </w:tr>
      <w:tr w:rsidR="00B077E0" w14:paraId="08A2D927" w14:textId="77777777" w:rsidTr="00CF2A2A">
        <w:trPr>
          <w:gridBefore w:val="1"/>
          <w:wBefore w:w="7" w:type="dxa"/>
          <w:trHeight w:val="4310"/>
        </w:trPr>
        <w:tc>
          <w:tcPr>
            <w:tcW w:w="2866" w:type="dxa"/>
            <w:tcBorders>
              <w:top w:val="single" w:sz="4" w:space="0" w:color="D99493"/>
              <w:left w:val="single" w:sz="4" w:space="0" w:color="D99493"/>
              <w:bottom w:val="single" w:sz="4" w:space="0" w:color="D99493"/>
              <w:right w:val="single" w:sz="4" w:space="0" w:color="D99493"/>
            </w:tcBorders>
          </w:tcPr>
          <w:p w14:paraId="4B49E4A4" w14:textId="77777777" w:rsidR="00B077E0" w:rsidRDefault="00B077E0" w:rsidP="00CF2A2A">
            <w:pPr>
              <w:spacing w:line="259" w:lineRule="auto"/>
            </w:pPr>
            <w:r>
              <w:rPr>
                <w:b/>
              </w:rPr>
              <w:t xml:space="preserve">2) lärandeperspektiv </w:t>
            </w:r>
            <w:r>
              <w:t xml:space="preserve">      </w:t>
            </w:r>
          </w:p>
          <w:p w14:paraId="6CD54CBB" w14:textId="77777777" w:rsidR="00B077E0" w:rsidRDefault="00B077E0" w:rsidP="00CF2A2A">
            <w:pPr>
              <w:spacing w:line="259" w:lineRule="auto"/>
            </w:pPr>
            <w:r>
              <w:rPr>
                <w:b/>
              </w:rPr>
              <w:t xml:space="preserve"> </w:t>
            </w:r>
            <w:r>
              <w:t xml:space="preserve">      </w:t>
            </w:r>
          </w:p>
          <w:p w14:paraId="4DED8404" w14:textId="77777777" w:rsidR="00B077E0" w:rsidRDefault="00B077E0" w:rsidP="00CF2A2A">
            <w:pPr>
              <w:spacing w:line="259" w:lineRule="auto"/>
            </w:pPr>
            <w:r>
              <w:rPr>
                <w:b/>
              </w:rPr>
              <w:t xml:space="preserve"> </w:t>
            </w:r>
            <w:r>
              <w:t xml:space="preserve">      </w:t>
            </w:r>
          </w:p>
          <w:p w14:paraId="2BEE5E74" w14:textId="77777777" w:rsidR="00B077E0" w:rsidRDefault="00B077E0" w:rsidP="00CF2A2A">
            <w:pPr>
              <w:spacing w:line="259" w:lineRule="auto"/>
            </w:pPr>
            <w:r>
              <w:rPr>
                <w:b/>
              </w:rPr>
              <w:t xml:space="preserve"> </w:t>
            </w:r>
            <w:r>
              <w:t xml:space="preserve">      </w:t>
            </w:r>
          </w:p>
          <w:p w14:paraId="72AA492D" w14:textId="77777777" w:rsidR="00B077E0" w:rsidRDefault="00B077E0" w:rsidP="00CF2A2A">
            <w:pPr>
              <w:spacing w:line="259" w:lineRule="auto"/>
            </w:pPr>
            <w:r>
              <w:rPr>
                <w:b/>
              </w:rPr>
              <w:t xml:space="preserve"> </w:t>
            </w:r>
            <w:r>
              <w:t xml:space="preserve">      </w:t>
            </w:r>
          </w:p>
          <w:p w14:paraId="09C636AA" w14:textId="77777777" w:rsidR="00B077E0" w:rsidRDefault="00B077E0" w:rsidP="00CF2A2A">
            <w:pPr>
              <w:spacing w:line="259" w:lineRule="auto"/>
            </w:pPr>
            <w:r>
              <w:rPr>
                <w:b/>
              </w:rPr>
              <w:t xml:space="preserve"> </w:t>
            </w:r>
            <w:r>
              <w:t xml:space="preserve">      </w:t>
            </w:r>
          </w:p>
          <w:p w14:paraId="142BE037" w14:textId="77777777" w:rsidR="00B077E0" w:rsidRDefault="00B077E0" w:rsidP="00CF2A2A">
            <w:pPr>
              <w:spacing w:line="259" w:lineRule="auto"/>
            </w:pPr>
            <w:r>
              <w:rPr>
                <w:b/>
              </w:rPr>
              <w:t xml:space="preserve"> </w:t>
            </w:r>
            <w:r>
              <w:t xml:space="preserve">      </w:t>
            </w:r>
          </w:p>
          <w:p w14:paraId="72456A41" w14:textId="77777777" w:rsidR="00B077E0" w:rsidRDefault="00B077E0" w:rsidP="00CF2A2A">
            <w:pPr>
              <w:spacing w:line="259" w:lineRule="auto"/>
            </w:pPr>
            <w:r>
              <w:rPr>
                <w:b/>
              </w:rPr>
              <w:t xml:space="preserve"> </w:t>
            </w:r>
            <w:r>
              <w:t xml:space="preserve">      </w:t>
            </w:r>
          </w:p>
          <w:p w14:paraId="6C0A3C5E" w14:textId="77777777" w:rsidR="00B077E0" w:rsidRDefault="00B077E0" w:rsidP="00CF2A2A">
            <w:pPr>
              <w:spacing w:line="259" w:lineRule="auto"/>
            </w:pPr>
            <w:r>
              <w:rPr>
                <w:b/>
              </w:rPr>
              <w:t xml:space="preserve"> </w:t>
            </w:r>
            <w:r>
              <w:t xml:space="preserve">      </w:t>
            </w:r>
          </w:p>
          <w:p w14:paraId="5FBACC9F" w14:textId="77777777" w:rsidR="00B077E0" w:rsidRDefault="00B077E0" w:rsidP="00CF2A2A">
            <w:pPr>
              <w:spacing w:line="259" w:lineRule="auto"/>
            </w:pPr>
            <w:r>
              <w:rPr>
                <w:b/>
              </w:rPr>
              <w:t xml:space="preserve"> </w:t>
            </w:r>
            <w:r>
              <w:t xml:space="preserve">      </w:t>
            </w:r>
          </w:p>
          <w:p w14:paraId="1C48CDF3" w14:textId="77777777" w:rsidR="00B077E0" w:rsidRDefault="00B077E0" w:rsidP="00CF2A2A">
            <w:pPr>
              <w:spacing w:line="259" w:lineRule="auto"/>
            </w:pPr>
            <w:r>
              <w:rPr>
                <w:b/>
              </w:rPr>
              <w:t xml:space="preserve"> </w:t>
            </w:r>
            <w:r>
              <w:t xml:space="preserve">      </w:t>
            </w:r>
          </w:p>
          <w:p w14:paraId="3011A31E" w14:textId="77777777" w:rsidR="00B077E0" w:rsidRDefault="00B077E0" w:rsidP="00CF2A2A">
            <w:pPr>
              <w:spacing w:line="259" w:lineRule="auto"/>
            </w:pPr>
            <w:r>
              <w:rPr>
                <w:b/>
              </w:rPr>
              <w:t xml:space="preserve"> </w:t>
            </w:r>
            <w:r>
              <w:t xml:space="preserve">      </w:t>
            </w:r>
          </w:p>
          <w:p w14:paraId="2FAB8673" w14:textId="77777777" w:rsidR="00B077E0" w:rsidRDefault="00B077E0" w:rsidP="00CF2A2A">
            <w:pPr>
              <w:spacing w:line="259" w:lineRule="auto"/>
            </w:pPr>
            <w:r>
              <w:rPr>
                <w:b/>
              </w:rPr>
              <w:t xml:space="preserve"> </w:t>
            </w:r>
            <w:r>
              <w:t xml:space="preserve">      </w:t>
            </w:r>
          </w:p>
          <w:p w14:paraId="6251A75E" w14:textId="77777777" w:rsidR="00B077E0" w:rsidRDefault="00B077E0" w:rsidP="00CF2A2A">
            <w:pPr>
              <w:spacing w:line="259" w:lineRule="auto"/>
            </w:pPr>
            <w:r>
              <w:rPr>
                <w:b/>
              </w:rPr>
              <w:t xml:space="preserve"> </w:t>
            </w:r>
            <w:r>
              <w:t xml:space="preserve">      </w:t>
            </w:r>
          </w:p>
        </w:tc>
        <w:tc>
          <w:tcPr>
            <w:tcW w:w="6184" w:type="dxa"/>
            <w:gridSpan w:val="3"/>
            <w:tcBorders>
              <w:top w:val="single" w:sz="4" w:space="0" w:color="D99493"/>
              <w:left w:val="single" w:sz="4" w:space="0" w:color="D99493"/>
              <w:bottom w:val="single" w:sz="4" w:space="0" w:color="D99493"/>
              <w:right w:val="single" w:sz="4" w:space="0" w:color="D99493"/>
            </w:tcBorders>
          </w:tcPr>
          <w:p w14:paraId="718EA6D3" w14:textId="77777777" w:rsidR="00B077E0" w:rsidRDefault="00B077E0" w:rsidP="00CF2A2A">
            <w:pPr>
              <w:spacing w:line="259" w:lineRule="auto"/>
              <w:ind w:left="6"/>
            </w:pPr>
            <w:r>
              <w:t xml:space="preserve">       </w:t>
            </w:r>
          </w:p>
        </w:tc>
      </w:tr>
    </w:tbl>
    <w:p w14:paraId="6A71613E" w14:textId="77777777" w:rsidR="00B077E0" w:rsidRDefault="00B077E0" w:rsidP="00B077E0">
      <w:pPr>
        <w:spacing w:line="259" w:lineRule="auto"/>
      </w:pPr>
      <w:r>
        <w:t xml:space="preserve">     </w:t>
      </w:r>
    </w:p>
    <w:p w14:paraId="1AAC6A95" w14:textId="77777777" w:rsidR="00B077E0" w:rsidRDefault="00B077E0" w:rsidP="00B077E0">
      <w:pPr>
        <w:spacing w:line="259" w:lineRule="auto"/>
      </w:pPr>
      <w:r>
        <w:t xml:space="preserve">    </w:t>
      </w:r>
    </w:p>
    <w:p w14:paraId="63818E8C" w14:textId="77777777" w:rsidR="00B077E0" w:rsidRDefault="00B077E0" w:rsidP="00B077E0">
      <w:pPr>
        <w:spacing w:line="259" w:lineRule="auto"/>
      </w:pPr>
      <w:r>
        <w:t xml:space="preserve">  </w:t>
      </w:r>
    </w:p>
    <w:p w14:paraId="7C468871" w14:textId="77777777" w:rsidR="00B077E0" w:rsidRDefault="00B077E0" w:rsidP="00B077E0">
      <w:pPr>
        <w:spacing w:line="259" w:lineRule="auto"/>
        <w:ind w:right="1478"/>
      </w:pPr>
    </w:p>
    <w:tbl>
      <w:tblPr>
        <w:tblStyle w:val="TableGrid"/>
        <w:tblW w:w="9037" w:type="dxa"/>
        <w:tblInd w:w="1391" w:type="dxa"/>
        <w:tblCellMar>
          <w:top w:w="28" w:type="dxa"/>
          <w:left w:w="98" w:type="dxa"/>
          <w:right w:w="7" w:type="dxa"/>
        </w:tblCellMar>
        <w:tblLook w:val="04A0" w:firstRow="1" w:lastRow="0" w:firstColumn="1" w:lastColumn="0" w:noHBand="0" w:noVBand="1"/>
      </w:tblPr>
      <w:tblGrid>
        <w:gridCol w:w="2863"/>
        <w:gridCol w:w="6174"/>
      </w:tblGrid>
      <w:tr w:rsidR="00B077E0" w14:paraId="134CDDCE" w14:textId="77777777" w:rsidTr="00CF2A2A">
        <w:trPr>
          <w:trHeight w:val="5499"/>
        </w:trPr>
        <w:tc>
          <w:tcPr>
            <w:tcW w:w="2863" w:type="dxa"/>
            <w:tcBorders>
              <w:top w:val="single" w:sz="4" w:space="0" w:color="D99493"/>
              <w:left w:val="single" w:sz="7" w:space="0" w:color="D99493"/>
              <w:bottom w:val="single" w:sz="20" w:space="0" w:color="F1DBDB"/>
              <w:right w:val="single" w:sz="7" w:space="0" w:color="D99493"/>
            </w:tcBorders>
            <w:shd w:val="clear" w:color="auto" w:fill="F1DBDB"/>
          </w:tcPr>
          <w:p w14:paraId="38ED535C" w14:textId="77777777" w:rsidR="00B077E0" w:rsidRDefault="00B077E0" w:rsidP="00CF2A2A">
            <w:pPr>
              <w:spacing w:line="259" w:lineRule="auto"/>
            </w:pPr>
            <w:r>
              <w:rPr>
                <w:b/>
              </w:rPr>
              <w:lastRenderedPageBreak/>
              <w:t xml:space="preserve">3) Omsorgsperspektiv </w:t>
            </w:r>
            <w:r>
              <w:t xml:space="preserve">      </w:t>
            </w:r>
          </w:p>
          <w:p w14:paraId="03A3B117" w14:textId="77777777" w:rsidR="00B077E0" w:rsidRDefault="00B077E0" w:rsidP="00CF2A2A">
            <w:pPr>
              <w:spacing w:line="259" w:lineRule="auto"/>
            </w:pPr>
            <w:r>
              <w:rPr>
                <w:b/>
              </w:rPr>
              <w:t xml:space="preserve"> </w:t>
            </w:r>
            <w:r>
              <w:t xml:space="preserve">      </w:t>
            </w:r>
          </w:p>
          <w:p w14:paraId="39CD6977" w14:textId="77777777" w:rsidR="00B077E0" w:rsidRDefault="00B077E0" w:rsidP="00CF2A2A">
            <w:pPr>
              <w:spacing w:line="259" w:lineRule="auto"/>
            </w:pPr>
            <w:r>
              <w:rPr>
                <w:b/>
              </w:rPr>
              <w:t xml:space="preserve"> </w:t>
            </w:r>
            <w:r>
              <w:t xml:space="preserve">      </w:t>
            </w:r>
          </w:p>
          <w:p w14:paraId="1853D738" w14:textId="77777777" w:rsidR="00B077E0" w:rsidRDefault="00B077E0" w:rsidP="00CF2A2A">
            <w:pPr>
              <w:spacing w:line="259" w:lineRule="auto"/>
            </w:pPr>
            <w:r>
              <w:rPr>
                <w:b/>
              </w:rPr>
              <w:t xml:space="preserve"> </w:t>
            </w:r>
            <w:r>
              <w:t xml:space="preserve">      </w:t>
            </w:r>
          </w:p>
          <w:p w14:paraId="637442C7" w14:textId="77777777" w:rsidR="00B077E0" w:rsidRDefault="00B077E0" w:rsidP="00CF2A2A">
            <w:pPr>
              <w:spacing w:line="259" w:lineRule="auto"/>
            </w:pPr>
            <w:r>
              <w:rPr>
                <w:b/>
              </w:rPr>
              <w:t xml:space="preserve"> </w:t>
            </w:r>
            <w:r>
              <w:t xml:space="preserve">      </w:t>
            </w:r>
          </w:p>
          <w:p w14:paraId="7E32B869" w14:textId="77777777" w:rsidR="00B077E0" w:rsidRDefault="00B077E0" w:rsidP="00CF2A2A">
            <w:pPr>
              <w:spacing w:line="259" w:lineRule="auto"/>
            </w:pPr>
            <w:r>
              <w:rPr>
                <w:b/>
              </w:rPr>
              <w:t xml:space="preserve"> </w:t>
            </w:r>
            <w:r>
              <w:t xml:space="preserve">      </w:t>
            </w:r>
          </w:p>
          <w:p w14:paraId="7AD99877" w14:textId="77777777" w:rsidR="00B077E0" w:rsidRDefault="00B077E0" w:rsidP="00CF2A2A">
            <w:pPr>
              <w:spacing w:line="259" w:lineRule="auto"/>
            </w:pPr>
            <w:r>
              <w:rPr>
                <w:b/>
              </w:rPr>
              <w:t xml:space="preserve"> </w:t>
            </w:r>
            <w:r>
              <w:t xml:space="preserve">      </w:t>
            </w:r>
          </w:p>
          <w:p w14:paraId="08BB050B" w14:textId="77777777" w:rsidR="00B077E0" w:rsidRDefault="00B077E0" w:rsidP="00CF2A2A">
            <w:pPr>
              <w:spacing w:line="259" w:lineRule="auto"/>
            </w:pPr>
            <w:r>
              <w:rPr>
                <w:b/>
              </w:rPr>
              <w:t xml:space="preserve"> </w:t>
            </w:r>
            <w:r>
              <w:t xml:space="preserve">      </w:t>
            </w:r>
          </w:p>
          <w:p w14:paraId="09BD3B8F" w14:textId="77777777" w:rsidR="00B077E0" w:rsidRDefault="00B077E0" w:rsidP="00CF2A2A">
            <w:pPr>
              <w:spacing w:line="259" w:lineRule="auto"/>
            </w:pPr>
            <w:r>
              <w:rPr>
                <w:b/>
              </w:rPr>
              <w:t xml:space="preserve"> </w:t>
            </w:r>
            <w:r>
              <w:t xml:space="preserve">      </w:t>
            </w:r>
          </w:p>
          <w:p w14:paraId="3BA29825" w14:textId="77777777" w:rsidR="00B077E0" w:rsidRDefault="00B077E0" w:rsidP="00CF2A2A">
            <w:pPr>
              <w:spacing w:line="259" w:lineRule="auto"/>
            </w:pPr>
            <w:r>
              <w:rPr>
                <w:b/>
              </w:rPr>
              <w:t xml:space="preserve"> </w:t>
            </w:r>
            <w:r>
              <w:t xml:space="preserve">      </w:t>
            </w:r>
          </w:p>
          <w:p w14:paraId="67B389F2" w14:textId="77777777" w:rsidR="00B077E0" w:rsidRDefault="00B077E0" w:rsidP="00CF2A2A">
            <w:pPr>
              <w:spacing w:line="259" w:lineRule="auto"/>
            </w:pPr>
            <w:r>
              <w:rPr>
                <w:b/>
              </w:rPr>
              <w:t xml:space="preserve"> </w:t>
            </w:r>
            <w:r>
              <w:t xml:space="preserve">      </w:t>
            </w:r>
          </w:p>
          <w:p w14:paraId="6DC00631" w14:textId="77777777" w:rsidR="00B077E0" w:rsidRDefault="00B077E0" w:rsidP="00CF2A2A">
            <w:pPr>
              <w:spacing w:line="259" w:lineRule="auto"/>
            </w:pPr>
            <w:r>
              <w:rPr>
                <w:b/>
              </w:rPr>
              <w:t xml:space="preserve"> </w:t>
            </w:r>
            <w:r>
              <w:t xml:space="preserve">      </w:t>
            </w:r>
          </w:p>
          <w:p w14:paraId="7ABA7A9C" w14:textId="77777777" w:rsidR="00B077E0" w:rsidRDefault="00B077E0" w:rsidP="00CF2A2A">
            <w:pPr>
              <w:spacing w:line="259" w:lineRule="auto"/>
            </w:pPr>
            <w:r>
              <w:rPr>
                <w:b/>
              </w:rPr>
              <w:t xml:space="preserve"> </w:t>
            </w:r>
            <w:r>
              <w:t xml:space="preserve">      </w:t>
            </w:r>
          </w:p>
          <w:p w14:paraId="5EFEB9C4" w14:textId="77777777" w:rsidR="00B077E0" w:rsidRDefault="00B077E0" w:rsidP="00CF2A2A">
            <w:pPr>
              <w:spacing w:line="259" w:lineRule="auto"/>
            </w:pPr>
            <w:r>
              <w:rPr>
                <w:b/>
              </w:rPr>
              <w:t xml:space="preserve"> </w:t>
            </w:r>
            <w:r>
              <w:t xml:space="preserve">      </w:t>
            </w:r>
          </w:p>
          <w:p w14:paraId="6D298139" w14:textId="77777777" w:rsidR="00B077E0" w:rsidRDefault="00B077E0" w:rsidP="00CF2A2A">
            <w:pPr>
              <w:spacing w:line="259" w:lineRule="auto"/>
            </w:pPr>
            <w:r>
              <w:rPr>
                <w:b/>
              </w:rPr>
              <w:t xml:space="preserve"> </w:t>
            </w:r>
            <w:r>
              <w:t xml:space="preserve">      </w:t>
            </w:r>
          </w:p>
          <w:p w14:paraId="6C4F4C8F" w14:textId="77777777" w:rsidR="00B077E0" w:rsidRDefault="00B077E0" w:rsidP="00CF2A2A">
            <w:pPr>
              <w:spacing w:line="259" w:lineRule="auto"/>
            </w:pPr>
            <w:r>
              <w:rPr>
                <w:b/>
              </w:rPr>
              <w:t xml:space="preserve"> </w:t>
            </w:r>
            <w:r>
              <w:t xml:space="preserve">      </w:t>
            </w:r>
          </w:p>
          <w:p w14:paraId="3938F6AC" w14:textId="77777777" w:rsidR="00B077E0" w:rsidRDefault="00B077E0" w:rsidP="00CF2A2A">
            <w:pPr>
              <w:spacing w:line="259" w:lineRule="auto"/>
            </w:pPr>
            <w:r>
              <w:rPr>
                <w:b/>
              </w:rPr>
              <w:t xml:space="preserve"> </w:t>
            </w:r>
            <w:r>
              <w:t xml:space="preserve">      </w:t>
            </w:r>
          </w:p>
          <w:p w14:paraId="595BED8A" w14:textId="77777777" w:rsidR="00B077E0" w:rsidRDefault="00B077E0" w:rsidP="00CF2A2A">
            <w:pPr>
              <w:spacing w:line="259" w:lineRule="auto"/>
            </w:pPr>
            <w:r>
              <w:rPr>
                <w:b/>
              </w:rPr>
              <w:t xml:space="preserve"> </w:t>
            </w:r>
            <w:r>
              <w:t xml:space="preserve">      </w:t>
            </w:r>
          </w:p>
        </w:tc>
        <w:tc>
          <w:tcPr>
            <w:tcW w:w="6175" w:type="dxa"/>
            <w:vMerge w:val="restart"/>
            <w:tcBorders>
              <w:top w:val="single" w:sz="4" w:space="0" w:color="D99493"/>
              <w:left w:val="single" w:sz="7" w:space="0" w:color="D99493"/>
              <w:bottom w:val="single" w:sz="4" w:space="0" w:color="D99493"/>
              <w:right w:val="single" w:sz="7" w:space="0" w:color="D99493"/>
            </w:tcBorders>
            <w:shd w:val="clear" w:color="auto" w:fill="F1DBDB"/>
          </w:tcPr>
          <w:p w14:paraId="36B4A4CB" w14:textId="77777777" w:rsidR="00B077E0" w:rsidRDefault="00B077E0" w:rsidP="00CF2A2A">
            <w:pPr>
              <w:spacing w:after="5127" w:line="259" w:lineRule="auto"/>
              <w:ind w:left="8"/>
            </w:pPr>
            <w:r>
              <w:t xml:space="preserve">       </w:t>
            </w:r>
          </w:p>
          <w:p w14:paraId="4B22DB88" w14:textId="77777777" w:rsidR="00B077E0" w:rsidRDefault="00B077E0" w:rsidP="00CF2A2A">
            <w:pPr>
              <w:spacing w:line="259" w:lineRule="auto"/>
              <w:ind w:left="15"/>
            </w:pPr>
            <w:r>
              <w:t xml:space="preserve">      </w:t>
            </w:r>
          </w:p>
        </w:tc>
      </w:tr>
      <w:tr w:rsidR="00B077E0" w14:paraId="37692BC1" w14:textId="77777777" w:rsidTr="00CF2A2A">
        <w:trPr>
          <w:trHeight w:val="561"/>
        </w:trPr>
        <w:tc>
          <w:tcPr>
            <w:tcW w:w="2863" w:type="dxa"/>
            <w:tcBorders>
              <w:top w:val="single" w:sz="20" w:space="0" w:color="F1DBDB"/>
              <w:left w:val="single" w:sz="7" w:space="0" w:color="D99493"/>
              <w:bottom w:val="single" w:sz="4" w:space="0" w:color="D99493"/>
              <w:right w:val="single" w:sz="7" w:space="0" w:color="D99493"/>
            </w:tcBorders>
            <w:shd w:val="clear" w:color="auto" w:fill="F1DBDB"/>
          </w:tcPr>
          <w:p w14:paraId="06E5E2CF" w14:textId="77777777" w:rsidR="00B077E0" w:rsidRDefault="00B077E0" w:rsidP="00CF2A2A">
            <w:pPr>
              <w:spacing w:line="259" w:lineRule="auto"/>
              <w:ind w:left="5"/>
            </w:pPr>
            <w:r>
              <w:rPr>
                <w:b/>
              </w:rPr>
              <w:t xml:space="preserve"> </w:t>
            </w:r>
            <w:r>
              <w:t xml:space="preserve">      </w:t>
            </w:r>
          </w:p>
        </w:tc>
        <w:tc>
          <w:tcPr>
            <w:tcW w:w="0" w:type="auto"/>
            <w:vMerge/>
            <w:tcBorders>
              <w:top w:val="nil"/>
              <w:left w:val="single" w:sz="7" w:space="0" w:color="D99493"/>
              <w:bottom w:val="single" w:sz="4" w:space="0" w:color="D99493"/>
              <w:right w:val="single" w:sz="7" w:space="0" w:color="D99493"/>
            </w:tcBorders>
          </w:tcPr>
          <w:p w14:paraId="3C3AD0CD" w14:textId="77777777" w:rsidR="00B077E0" w:rsidRDefault="00B077E0" w:rsidP="00CF2A2A">
            <w:pPr>
              <w:spacing w:after="160" w:line="259" w:lineRule="auto"/>
            </w:pPr>
          </w:p>
        </w:tc>
      </w:tr>
      <w:tr w:rsidR="00B077E0" w14:paraId="4CEB6F78" w14:textId="77777777" w:rsidTr="00CF2A2A">
        <w:trPr>
          <w:trHeight w:val="3445"/>
        </w:trPr>
        <w:tc>
          <w:tcPr>
            <w:tcW w:w="2863" w:type="dxa"/>
            <w:tcBorders>
              <w:top w:val="single" w:sz="4" w:space="0" w:color="D99493"/>
              <w:left w:val="single" w:sz="7" w:space="0" w:color="D99493"/>
              <w:bottom w:val="single" w:sz="9" w:space="0" w:color="F1DBDB"/>
              <w:right w:val="single" w:sz="7" w:space="0" w:color="D99493"/>
            </w:tcBorders>
          </w:tcPr>
          <w:p w14:paraId="58C05870" w14:textId="77777777" w:rsidR="00B077E0" w:rsidRDefault="00B077E0" w:rsidP="00CF2A2A">
            <w:pPr>
              <w:spacing w:line="259" w:lineRule="auto"/>
              <w:ind w:left="5"/>
            </w:pPr>
            <w:r>
              <w:rPr>
                <w:b/>
              </w:rPr>
              <w:t xml:space="preserve">4)Läroplansperspektiv </w:t>
            </w:r>
            <w:r>
              <w:t xml:space="preserve">      </w:t>
            </w:r>
          </w:p>
          <w:p w14:paraId="660DABE8" w14:textId="77777777" w:rsidR="00B077E0" w:rsidRDefault="00B077E0" w:rsidP="00CF2A2A">
            <w:pPr>
              <w:spacing w:line="259" w:lineRule="auto"/>
              <w:ind w:left="5"/>
            </w:pPr>
            <w:r>
              <w:t xml:space="preserve">  </w:t>
            </w:r>
          </w:p>
          <w:p w14:paraId="3588E0B6" w14:textId="77777777" w:rsidR="00B077E0" w:rsidRDefault="00B077E0" w:rsidP="00CF2A2A">
            <w:pPr>
              <w:spacing w:line="259" w:lineRule="auto"/>
              <w:ind w:left="5"/>
            </w:pPr>
            <w:r>
              <w:rPr>
                <w:b/>
              </w:rPr>
              <w:t xml:space="preserve"> </w:t>
            </w:r>
            <w:r>
              <w:t xml:space="preserve">      </w:t>
            </w:r>
          </w:p>
          <w:p w14:paraId="5F218281" w14:textId="77777777" w:rsidR="00B077E0" w:rsidRDefault="00B077E0" w:rsidP="00CF2A2A">
            <w:pPr>
              <w:spacing w:line="259" w:lineRule="auto"/>
              <w:ind w:left="5"/>
            </w:pPr>
            <w:r>
              <w:rPr>
                <w:b/>
              </w:rPr>
              <w:t xml:space="preserve"> </w:t>
            </w:r>
            <w:r>
              <w:t xml:space="preserve">      </w:t>
            </w:r>
          </w:p>
          <w:p w14:paraId="23986748" w14:textId="77777777" w:rsidR="00B077E0" w:rsidRDefault="00B077E0" w:rsidP="00CF2A2A">
            <w:pPr>
              <w:spacing w:line="259" w:lineRule="auto"/>
              <w:ind w:left="5"/>
            </w:pPr>
            <w:r>
              <w:rPr>
                <w:b/>
              </w:rPr>
              <w:t xml:space="preserve"> </w:t>
            </w:r>
            <w:r>
              <w:t xml:space="preserve">      </w:t>
            </w:r>
          </w:p>
          <w:p w14:paraId="28BEF585" w14:textId="77777777" w:rsidR="00B077E0" w:rsidRDefault="00B077E0" w:rsidP="00CF2A2A">
            <w:pPr>
              <w:spacing w:line="259" w:lineRule="auto"/>
              <w:ind w:left="5"/>
            </w:pPr>
            <w:r>
              <w:rPr>
                <w:b/>
              </w:rPr>
              <w:t xml:space="preserve"> </w:t>
            </w:r>
            <w:r>
              <w:t xml:space="preserve">      </w:t>
            </w:r>
          </w:p>
          <w:p w14:paraId="40DDCA48" w14:textId="77777777" w:rsidR="00B077E0" w:rsidRDefault="00B077E0" w:rsidP="00CF2A2A">
            <w:pPr>
              <w:spacing w:line="259" w:lineRule="auto"/>
              <w:ind w:left="5"/>
            </w:pPr>
            <w:r>
              <w:rPr>
                <w:b/>
              </w:rPr>
              <w:t xml:space="preserve"> </w:t>
            </w:r>
            <w:r>
              <w:t xml:space="preserve">      </w:t>
            </w:r>
          </w:p>
          <w:p w14:paraId="17A5F344" w14:textId="77777777" w:rsidR="00B077E0" w:rsidRDefault="00B077E0" w:rsidP="00CF2A2A">
            <w:pPr>
              <w:spacing w:line="259" w:lineRule="auto"/>
              <w:ind w:left="5"/>
            </w:pPr>
            <w:r>
              <w:rPr>
                <w:b/>
              </w:rPr>
              <w:t xml:space="preserve"> </w:t>
            </w:r>
            <w:r>
              <w:t xml:space="preserve">      </w:t>
            </w:r>
          </w:p>
          <w:p w14:paraId="547239A4" w14:textId="77777777" w:rsidR="00B077E0" w:rsidRDefault="00B077E0" w:rsidP="00CF2A2A">
            <w:pPr>
              <w:spacing w:line="259" w:lineRule="auto"/>
              <w:ind w:left="5"/>
            </w:pPr>
            <w:r>
              <w:rPr>
                <w:b/>
              </w:rPr>
              <w:t xml:space="preserve"> </w:t>
            </w:r>
            <w:r>
              <w:t xml:space="preserve">      </w:t>
            </w:r>
          </w:p>
          <w:p w14:paraId="3D1A1C6C" w14:textId="77777777" w:rsidR="00B077E0" w:rsidRDefault="00B077E0" w:rsidP="00CF2A2A">
            <w:pPr>
              <w:spacing w:line="259" w:lineRule="auto"/>
              <w:ind w:left="5"/>
            </w:pPr>
            <w:r>
              <w:rPr>
                <w:b/>
              </w:rPr>
              <w:t xml:space="preserve">  </w:t>
            </w:r>
            <w:r>
              <w:t xml:space="preserve">      </w:t>
            </w:r>
          </w:p>
          <w:p w14:paraId="2DC13EE4" w14:textId="77777777" w:rsidR="00B077E0" w:rsidRDefault="00B077E0" w:rsidP="00CF2A2A">
            <w:pPr>
              <w:spacing w:line="259" w:lineRule="auto"/>
              <w:ind w:left="5"/>
            </w:pPr>
            <w:r>
              <w:rPr>
                <w:b/>
              </w:rPr>
              <w:t xml:space="preserve"> </w:t>
            </w:r>
            <w:r>
              <w:t xml:space="preserve">      </w:t>
            </w:r>
          </w:p>
        </w:tc>
        <w:tc>
          <w:tcPr>
            <w:tcW w:w="6175" w:type="dxa"/>
            <w:tcBorders>
              <w:top w:val="single" w:sz="4" w:space="0" w:color="D99493"/>
              <w:left w:val="single" w:sz="7" w:space="0" w:color="D99493"/>
              <w:bottom w:val="single" w:sz="9" w:space="0" w:color="F1DBDB"/>
              <w:right w:val="single" w:sz="7" w:space="0" w:color="D99493"/>
            </w:tcBorders>
          </w:tcPr>
          <w:p w14:paraId="69967AA1" w14:textId="77777777" w:rsidR="00B077E0" w:rsidRDefault="00B077E0" w:rsidP="00CF2A2A">
            <w:pPr>
              <w:spacing w:line="259" w:lineRule="auto"/>
              <w:ind w:left="15"/>
            </w:pPr>
            <w:r>
              <w:t xml:space="preserve">       </w:t>
            </w:r>
          </w:p>
        </w:tc>
      </w:tr>
      <w:tr w:rsidR="00B077E0" w14:paraId="3485D64C" w14:textId="77777777" w:rsidTr="00CF2A2A">
        <w:trPr>
          <w:trHeight w:val="4589"/>
        </w:trPr>
        <w:tc>
          <w:tcPr>
            <w:tcW w:w="2863" w:type="dxa"/>
            <w:tcBorders>
              <w:top w:val="single" w:sz="29" w:space="0" w:color="F1DBDB"/>
              <w:left w:val="single" w:sz="7" w:space="0" w:color="D99493"/>
              <w:bottom w:val="single" w:sz="4" w:space="0" w:color="D99493"/>
              <w:right w:val="single" w:sz="7" w:space="0" w:color="D99493"/>
            </w:tcBorders>
            <w:shd w:val="clear" w:color="auto" w:fill="F1DBDB"/>
          </w:tcPr>
          <w:p w14:paraId="7F202788" w14:textId="77777777" w:rsidR="00B077E0" w:rsidRDefault="00B077E0" w:rsidP="00CF2A2A">
            <w:pPr>
              <w:spacing w:after="29" w:line="228" w:lineRule="auto"/>
            </w:pPr>
            <w:r>
              <w:rPr>
                <w:b/>
              </w:rPr>
              <w:lastRenderedPageBreak/>
              <w:t xml:space="preserve">5) Hur skulle du utveckla villkoren för den valda </w:t>
            </w:r>
            <w:r>
              <w:t xml:space="preserve">    </w:t>
            </w:r>
          </w:p>
          <w:p w14:paraId="0F997D8D" w14:textId="77777777" w:rsidR="00B077E0" w:rsidRDefault="00B077E0" w:rsidP="00CF2A2A">
            <w:pPr>
              <w:spacing w:line="259" w:lineRule="auto"/>
              <w:ind w:left="5"/>
            </w:pPr>
            <w:r>
              <w:rPr>
                <w:b/>
              </w:rPr>
              <w:t xml:space="preserve">situationen </w:t>
            </w:r>
            <w:r>
              <w:t xml:space="preserve">      </w:t>
            </w:r>
          </w:p>
          <w:p w14:paraId="0E72487E" w14:textId="77777777" w:rsidR="00B077E0" w:rsidRDefault="00B077E0" w:rsidP="00CF2A2A">
            <w:pPr>
              <w:spacing w:line="259" w:lineRule="auto"/>
              <w:ind w:left="5"/>
            </w:pPr>
            <w:r>
              <w:rPr>
                <w:b/>
              </w:rPr>
              <w:t xml:space="preserve"> </w:t>
            </w:r>
            <w:r>
              <w:t xml:space="preserve">      </w:t>
            </w:r>
          </w:p>
          <w:p w14:paraId="5153BB13" w14:textId="77777777" w:rsidR="00B077E0" w:rsidRDefault="00B077E0" w:rsidP="00CF2A2A">
            <w:pPr>
              <w:spacing w:line="259" w:lineRule="auto"/>
              <w:ind w:left="5"/>
            </w:pPr>
            <w:r>
              <w:rPr>
                <w:b/>
              </w:rPr>
              <w:t xml:space="preserve"> </w:t>
            </w:r>
            <w:r>
              <w:t xml:space="preserve">      </w:t>
            </w:r>
          </w:p>
          <w:p w14:paraId="143CB5AD" w14:textId="77777777" w:rsidR="00B077E0" w:rsidRDefault="00B077E0" w:rsidP="00CF2A2A">
            <w:pPr>
              <w:spacing w:line="259" w:lineRule="auto"/>
              <w:ind w:left="5"/>
            </w:pPr>
            <w:r>
              <w:rPr>
                <w:b/>
              </w:rPr>
              <w:t xml:space="preserve"> </w:t>
            </w:r>
            <w:r>
              <w:t xml:space="preserve">      </w:t>
            </w:r>
          </w:p>
          <w:p w14:paraId="7812654B" w14:textId="77777777" w:rsidR="00B077E0" w:rsidRDefault="00B077E0" w:rsidP="00CF2A2A">
            <w:pPr>
              <w:spacing w:line="259" w:lineRule="auto"/>
              <w:ind w:left="5"/>
            </w:pPr>
            <w:r>
              <w:rPr>
                <w:b/>
              </w:rPr>
              <w:t xml:space="preserve"> </w:t>
            </w:r>
            <w:r>
              <w:t xml:space="preserve">      </w:t>
            </w:r>
          </w:p>
          <w:p w14:paraId="74C4D7F8" w14:textId="77777777" w:rsidR="00B077E0" w:rsidRDefault="00B077E0" w:rsidP="00CF2A2A">
            <w:pPr>
              <w:spacing w:line="259" w:lineRule="auto"/>
              <w:ind w:left="5"/>
            </w:pPr>
            <w:r>
              <w:rPr>
                <w:b/>
              </w:rPr>
              <w:t xml:space="preserve"> </w:t>
            </w:r>
            <w:r>
              <w:t xml:space="preserve">      </w:t>
            </w:r>
          </w:p>
          <w:p w14:paraId="3E9E2A53" w14:textId="77777777" w:rsidR="00B077E0" w:rsidRDefault="00B077E0" w:rsidP="00CF2A2A">
            <w:pPr>
              <w:spacing w:line="259" w:lineRule="auto"/>
              <w:ind w:left="5"/>
            </w:pPr>
            <w:r>
              <w:rPr>
                <w:b/>
              </w:rPr>
              <w:t xml:space="preserve"> </w:t>
            </w:r>
            <w:r>
              <w:t xml:space="preserve">      </w:t>
            </w:r>
          </w:p>
          <w:p w14:paraId="54CA74EA" w14:textId="77777777" w:rsidR="00B077E0" w:rsidRDefault="00B077E0" w:rsidP="00CF2A2A">
            <w:pPr>
              <w:spacing w:line="259" w:lineRule="auto"/>
              <w:ind w:left="5"/>
            </w:pPr>
            <w:r>
              <w:rPr>
                <w:b/>
              </w:rPr>
              <w:t xml:space="preserve"> </w:t>
            </w:r>
            <w:r>
              <w:t xml:space="preserve">      </w:t>
            </w:r>
          </w:p>
          <w:p w14:paraId="75F408C6" w14:textId="77777777" w:rsidR="00B077E0" w:rsidRDefault="00B077E0" w:rsidP="00CF2A2A">
            <w:pPr>
              <w:spacing w:line="259" w:lineRule="auto"/>
              <w:ind w:left="5"/>
            </w:pPr>
            <w:r>
              <w:rPr>
                <w:b/>
              </w:rPr>
              <w:t xml:space="preserve"> </w:t>
            </w:r>
            <w:r>
              <w:t xml:space="preserve">      </w:t>
            </w:r>
          </w:p>
          <w:p w14:paraId="2E0196FB" w14:textId="77777777" w:rsidR="00B077E0" w:rsidRDefault="00B077E0" w:rsidP="00CF2A2A">
            <w:pPr>
              <w:spacing w:line="259" w:lineRule="auto"/>
              <w:ind w:left="5"/>
            </w:pPr>
            <w:r>
              <w:rPr>
                <w:b/>
              </w:rPr>
              <w:t xml:space="preserve"> </w:t>
            </w:r>
            <w:r>
              <w:t xml:space="preserve">      </w:t>
            </w:r>
          </w:p>
          <w:p w14:paraId="0E09E930" w14:textId="77777777" w:rsidR="00B077E0" w:rsidRDefault="00B077E0" w:rsidP="00CF2A2A">
            <w:pPr>
              <w:spacing w:line="259" w:lineRule="auto"/>
              <w:ind w:left="5"/>
            </w:pPr>
            <w:r>
              <w:rPr>
                <w:b/>
              </w:rPr>
              <w:t xml:space="preserve"> </w:t>
            </w:r>
            <w:r>
              <w:t xml:space="preserve">      </w:t>
            </w:r>
          </w:p>
          <w:p w14:paraId="2D438D49" w14:textId="77777777" w:rsidR="00B077E0" w:rsidRDefault="00B077E0" w:rsidP="00CF2A2A">
            <w:pPr>
              <w:spacing w:line="259" w:lineRule="auto"/>
              <w:ind w:left="5"/>
            </w:pPr>
            <w:r>
              <w:rPr>
                <w:b/>
              </w:rPr>
              <w:t xml:space="preserve"> </w:t>
            </w:r>
            <w:r>
              <w:t xml:space="preserve">      </w:t>
            </w:r>
          </w:p>
          <w:p w14:paraId="139001DD" w14:textId="77777777" w:rsidR="00B077E0" w:rsidRDefault="00B077E0" w:rsidP="00CF2A2A">
            <w:pPr>
              <w:spacing w:line="259" w:lineRule="auto"/>
              <w:ind w:left="5"/>
            </w:pPr>
            <w:r>
              <w:rPr>
                <w:b/>
              </w:rPr>
              <w:t xml:space="preserve"> </w:t>
            </w:r>
            <w:r>
              <w:t xml:space="preserve">      </w:t>
            </w:r>
          </w:p>
        </w:tc>
        <w:tc>
          <w:tcPr>
            <w:tcW w:w="6175" w:type="dxa"/>
            <w:tcBorders>
              <w:top w:val="single" w:sz="29" w:space="0" w:color="F1DBDB"/>
              <w:left w:val="single" w:sz="7" w:space="0" w:color="D99493"/>
              <w:bottom w:val="single" w:sz="4" w:space="0" w:color="D99493"/>
              <w:right w:val="single" w:sz="7" w:space="0" w:color="D99493"/>
            </w:tcBorders>
            <w:shd w:val="clear" w:color="auto" w:fill="F1DBDB"/>
          </w:tcPr>
          <w:p w14:paraId="16A434AF" w14:textId="77777777" w:rsidR="00B077E0" w:rsidRDefault="00B077E0" w:rsidP="00CF2A2A">
            <w:pPr>
              <w:spacing w:line="259" w:lineRule="auto"/>
              <w:ind w:left="15"/>
            </w:pPr>
            <w:r>
              <w:t xml:space="preserve">       </w:t>
            </w:r>
          </w:p>
        </w:tc>
      </w:tr>
    </w:tbl>
    <w:p w14:paraId="04210810" w14:textId="21F73B1E" w:rsidR="00075C1B" w:rsidRDefault="00075C1B" w:rsidP="000D6F5B">
      <w:pPr>
        <w:spacing w:line="259" w:lineRule="auto"/>
      </w:pPr>
    </w:p>
    <w:sectPr w:rsidR="00075C1B" w:rsidSect="001E4CF3">
      <w:footerReference w:type="even" r:id="rId13"/>
      <w:footerReference w:type="default" r:id="rId14"/>
      <w:footerReference w:type="first" r:id="rId15"/>
      <w:pgSz w:w="11906" w:h="16838"/>
      <w:pgMar w:top="720" w:right="720" w:bottom="720" w:left="720" w:header="720" w:footer="8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EFE9" w14:textId="77777777" w:rsidR="00F82880" w:rsidRDefault="00F82880">
      <w:r>
        <w:separator/>
      </w:r>
    </w:p>
  </w:endnote>
  <w:endnote w:type="continuationSeparator" w:id="0">
    <w:p w14:paraId="21813B58" w14:textId="77777777" w:rsidR="00F82880" w:rsidRDefault="00F8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4D"/>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9792" w14:textId="77777777" w:rsidR="00075C1B" w:rsidRDefault="00817FDD">
    <w:pPr>
      <w:spacing w:after="734" w:line="259" w:lineRule="auto"/>
      <w:ind w:left="1740"/>
    </w:pPr>
    <w:r>
      <w:t xml:space="preserve">  </w:t>
    </w:r>
  </w:p>
  <w:p w14:paraId="36F7B280" w14:textId="77777777" w:rsidR="00075C1B" w:rsidRDefault="00817FDD">
    <w:pPr>
      <w:tabs>
        <w:tab w:val="center" w:pos="732"/>
        <w:tab w:val="center" w:pos="5773"/>
        <w:tab w:val="center" w:pos="10418"/>
      </w:tabs>
      <w:spacing w:after="17" w:line="259" w:lineRule="auto"/>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r>
      <w:t xml:space="preserve">       </w:t>
    </w:r>
  </w:p>
  <w:p w14:paraId="5787B902" w14:textId="77777777" w:rsidR="00075C1B" w:rsidRDefault="00817FDD">
    <w:pPr>
      <w:spacing w:line="259" w:lineRule="auto"/>
      <w:ind w:left="144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E73" w14:textId="77777777" w:rsidR="00075C1B" w:rsidRDefault="00817FDD" w:rsidP="000D6F5B">
    <w:pPr>
      <w:spacing w:after="734" w:line="259" w:lineRule="auto"/>
    </w:pPr>
    <w:r>
      <w:t xml:space="preserve">  </w:t>
    </w:r>
  </w:p>
  <w:p w14:paraId="46649158" w14:textId="77777777" w:rsidR="00075C1B" w:rsidRDefault="00817FDD">
    <w:pPr>
      <w:tabs>
        <w:tab w:val="center" w:pos="732"/>
        <w:tab w:val="center" w:pos="5773"/>
        <w:tab w:val="center" w:pos="10418"/>
      </w:tabs>
      <w:spacing w:after="17" w:line="259" w:lineRule="auto"/>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r>
      <w:t xml:space="preserve">       </w:t>
    </w:r>
  </w:p>
  <w:p w14:paraId="1B28C891" w14:textId="77777777" w:rsidR="00075C1B" w:rsidRDefault="00817FDD">
    <w:pPr>
      <w:spacing w:line="259" w:lineRule="auto"/>
      <w:ind w:left="144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F07D" w14:textId="77777777" w:rsidR="00075C1B" w:rsidRDefault="00817FDD">
    <w:pPr>
      <w:spacing w:after="734" w:line="259" w:lineRule="auto"/>
      <w:ind w:left="1740"/>
    </w:pPr>
    <w:r>
      <w:t xml:space="preserve">  </w:t>
    </w:r>
  </w:p>
  <w:p w14:paraId="1B0DC5B4" w14:textId="77777777" w:rsidR="00075C1B" w:rsidRDefault="00817FDD">
    <w:pPr>
      <w:tabs>
        <w:tab w:val="center" w:pos="732"/>
        <w:tab w:val="center" w:pos="5773"/>
        <w:tab w:val="center" w:pos="10418"/>
      </w:tabs>
      <w:spacing w:after="17" w:line="259" w:lineRule="auto"/>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r>
      <w:t xml:space="preserve">       </w:t>
    </w:r>
  </w:p>
  <w:p w14:paraId="7A663925" w14:textId="77777777" w:rsidR="00075C1B" w:rsidRDefault="00817FDD">
    <w:pPr>
      <w:spacing w:line="259" w:lineRule="auto"/>
      <w:ind w:left="144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A6C7" w14:textId="77777777" w:rsidR="00F82880" w:rsidRDefault="00F82880">
      <w:r>
        <w:separator/>
      </w:r>
    </w:p>
  </w:footnote>
  <w:footnote w:type="continuationSeparator" w:id="0">
    <w:p w14:paraId="6E32D0C5" w14:textId="77777777" w:rsidR="00F82880" w:rsidRDefault="00F82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A8E"/>
    <w:multiLevelType w:val="multilevel"/>
    <w:tmpl w:val="0EAE64BE"/>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abstractNum w:abstractNumId="1" w15:restartNumberingAfterBreak="0">
    <w:nsid w:val="04AC7B87"/>
    <w:multiLevelType w:val="hybridMultilevel"/>
    <w:tmpl w:val="55B8EDB2"/>
    <w:lvl w:ilvl="0" w:tplc="8534AD42">
      <w:start w:val="1"/>
      <w:numFmt w:val="bullet"/>
      <w:lvlText w:val="•"/>
      <w:lvlJc w:val="left"/>
      <w:pPr>
        <w:ind w:left="2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EE4AE6">
      <w:start w:val="1"/>
      <w:numFmt w:val="bullet"/>
      <w:lvlText w:val="o"/>
      <w:lvlJc w:val="left"/>
      <w:pPr>
        <w:ind w:left="3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E6F010">
      <w:start w:val="1"/>
      <w:numFmt w:val="bullet"/>
      <w:lvlText w:val="▪"/>
      <w:lvlJc w:val="left"/>
      <w:pPr>
        <w:ind w:left="4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7A0AE0">
      <w:start w:val="1"/>
      <w:numFmt w:val="bullet"/>
      <w:lvlText w:val="•"/>
      <w:lvlJc w:val="left"/>
      <w:pPr>
        <w:ind w:left="4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0053F4">
      <w:start w:val="1"/>
      <w:numFmt w:val="bullet"/>
      <w:lvlText w:val="o"/>
      <w:lvlJc w:val="left"/>
      <w:pPr>
        <w:ind w:left="5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D6B444">
      <w:start w:val="1"/>
      <w:numFmt w:val="bullet"/>
      <w:lvlText w:val="▪"/>
      <w:lvlJc w:val="left"/>
      <w:pPr>
        <w:ind w:left="6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5CF84C">
      <w:start w:val="1"/>
      <w:numFmt w:val="bullet"/>
      <w:lvlText w:val="•"/>
      <w:lvlJc w:val="left"/>
      <w:pPr>
        <w:ind w:left="7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74C482">
      <w:start w:val="1"/>
      <w:numFmt w:val="bullet"/>
      <w:lvlText w:val="o"/>
      <w:lvlJc w:val="left"/>
      <w:pPr>
        <w:ind w:left="7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702A52">
      <w:start w:val="1"/>
      <w:numFmt w:val="bullet"/>
      <w:lvlText w:val="▪"/>
      <w:lvlJc w:val="left"/>
      <w:pPr>
        <w:ind w:left="8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4F0ED0"/>
    <w:multiLevelType w:val="hybridMultilevel"/>
    <w:tmpl w:val="FA38EAE6"/>
    <w:lvl w:ilvl="0" w:tplc="16505EB4">
      <w:start w:val="1"/>
      <w:numFmt w:val="bullet"/>
      <w:lvlText w:val="•"/>
      <w:lvlJc w:val="left"/>
      <w:pPr>
        <w:ind w:left="2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08C38">
      <w:start w:val="1"/>
      <w:numFmt w:val="bullet"/>
      <w:lvlText w:val="o"/>
      <w:lvlJc w:val="left"/>
      <w:pPr>
        <w:ind w:left="2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D89A2E">
      <w:start w:val="1"/>
      <w:numFmt w:val="bullet"/>
      <w:lvlText w:val="▪"/>
      <w:lvlJc w:val="left"/>
      <w:pPr>
        <w:ind w:left="3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4C54B6">
      <w:start w:val="1"/>
      <w:numFmt w:val="bullet"/>
      <w:lvlText w:val="•"/>
      <w:lvlJc w:val="left"/>
      <w:pPr>
        <w:ind w:left="4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14B66A">
      <w:start w:val="1"/>
      <w:numFmt w:val="bullet"/>
      <w:lvlText w:val="o"/>
      <w:lvlJc w:val="left"/>
      <w:pPr>
        <w:ind w:left="4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A6BF36">
      <w:start w:val="1"/>
      <w:numFmt w:val="bullet"/>
      <w:lvlText w:val="▪"/>
      <w:lvlJc w:val="left"/>
      <w:pPr>
        <w:ind w:left="5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7ECF22">
      <w:start w:val="1"/>
      <w:numFmt w:val="bullet"/>
      <w:lvlText w:val="•"/>
      <w:lvlJc w:val="left"/>
      <w:pPr>
        <w:ind w:left="6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D024C0">
      <w:start w:val="1"/>
      <w:numFmt w:val="bullet"/>
      <w:lvlText w:val="o"/>
      <w:lvlJc w:val="left"/>
      <w:pPr>
        <w:ind w:left="7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F02488">
      <w:start w:val="1"/>
      <w:numFmt w:val="bullet"/>
      <w:lvlText w:val="▪"/>
      <w:lvlJc w:val="left"/>
      <w:pPr>
        <w:ind w:left="7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F65ABE"/>
    <w:multiLevelType w:val="hybridMultilevel"/>
    <w:tmpl w:val="E98E930E"/>
    <w:lvl w:ilvl="0" w:tplc="ECA87722">
      <w:start w:val="1"/>
      <w:numFmt w:val="bullet"/>
      <w:lvlText w:val="•"/>
      <w:lvlJc w:val="left"/>
      <w:pPr>
        <w:ind w:left="2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DE477A">
      <w:start w:val="1"/>
      <w:numFmt w:val="bullet"/>
      <w:lvlText w:val="o"/>
      <w:lvlJc w:val="left"/>
      <w:pPr>
        <w:ind w:left="3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AE5146">
      <w:start w:val="1"/>
      <w:numFmt w:val="bullet"/>
      <w:lvlText w:val="▪"/>
      <w:lvlJc w:val="left"/>
      <w:pPr>
        <w:ind w:left="4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70799A">
      <w:start w:val="1"/>
      <w:numFmt w:val="bullet"/>
      <w:lvlText w:val="•"/>
      <w:lvlJc w:val="left"/>
      <w:pPr>
        <w:ind w:left="4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767494">
      <w:start w:val="1"/>
      <w:numFmt w:val="bullet"/>
      <w:lvlText w:val="o"/>
      <w:lvlJc w:val="left"/>
      <w:pPr>
        <w:ind w:left="5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86185C">
      <w:start w:val="1"/>
      <w:numFmt w:val="bullet"/>
      <w:lvlText w:val="▪"/>
      <w:lvlJc w:val="left"/>
      <w:pPr>
        <w:ind w:left="6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FC54CE">
      <w:start w:val="1"/>
      <w:numFmt w:val="bullet"/>
      <w:lvlText w:val="•"/>
      <w:lvlJc w:val="left"/>
      <w:pPr>
        <w:ind w:left="7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2368A">
      <w:start w:val="1"/>
      <w:numFmt w:val="bullet"/>
      <w:lvlText w:val="o"/>
      <w:lvlJc w:val="left"/>
      <w:pPr>
        <w:ind w:left="7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A976E">
      <w:start w:val="1"/>
      <w:numFmt w:val="bullet"/>
      <w:lvlText w:val="▪"/>
      <w:lvlJc w:val="left"/>
      <w:pPr>
        <w:ind w:left="8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9F2418"/>
    <w:multiLevelType w:val="multilevel"/>
    <w:tmpl w:val="B508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D091C"/>
    <w:multiLevelType w:val="hybridMultilevel"/>
    <w:tmpl w:val="6C0C9F86"/>
    <w:lvl w:ilvl="0" w:tplc="554CD01C">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ACE78">
      <w:start w:val="1"/>
      <w:numFmt w:val="bullet"/>
      <w:lvlText w:val="o"/>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F2B2C2">
      <w:start w:val="1"/>
      <w:numFmt w:val="bullet"/>
      <w:lvlText w:val="▪"/>
      <w:lvlJc w:val="left"/>
      <w:pPr>
        <w:ind w:left="2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7AC2A8">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8CA9C0">
      <w:start w:val="1"/>
      <w:numFmt w:val="bullet"/>
      <w:lvlText w:val="o"/>
      <w:lvlJc w:val="left"/>
      <w:pPr>
        <w:ind w:left="3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0EF2B8">
      <w:start w:val="1"/>
      <w:numFmt w:val="bullet"/>
      <w:lvlText w:val="▪"/>
      <w:lvlJc w:val="left"/>
      <w:pPr>
        <w:ind w:left="4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BE9B0E">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3E3AF0">
      <w:start w:val="1"/>
      <w:numFmt w:val="bullet"/>
      <w:lvlText w:val="o"/>
      <w:lvlJc w:val="left"/>
      <w:pPr>
        <w:ind w:left="5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6A7176">
      <w:start w:val="1"/>
      <w:numFmt w:val="bullet"/>
      <w:lvlText w:val="▪"/>
      <w:lvlJc w:val="left"/>
      <w:pPr>
        <w:ind w:left="6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CB1EBE"/>
    <w:multiLevelType w:val="hybridMultilevel"/>
    <w:tmpl w:val="20FA80CA"/>
    <w:lvl w:ilvl="0" w:tplc="3006E644">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E0348">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48D88">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8CDF2A">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8E5E70">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2312C">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CBCD2">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EF042">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6C7588">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FC0507"/>
    <w:multiLevelType w:val="hybridMultilevel"/>
    <w:tmpl w:val="FE78EF68"/>
    <w:lvl w:ilvl="0" w:tplc="F37A4E46">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CE466">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4A3E16">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08131A">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21C40">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C9A00">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DE68FA">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CCA78">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0CB56">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D17D3E"/>
    <w:multiLevelType w:val="hybridMultilevel"/>
    <w:tmpl w:val="F23C7056"/>
    <w:lvl w:ilvl="0" w:tplc="1B5886D6">
      <w:start w:val="1"/>
      <w:numFmt w:val="bullet"/>
      <w:lvlText w:val="-"/>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2BC2A">
      <w:start w:val="1"/>
      <w:numFmt w:val="bullet"/>
      <w:lvlText w:val="o"/>
      <w:lvlJc w:val="left"/>
      <w:pPr>
        <w:ind w:left="3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ECD96">
      <w:start w:val="1"/>
      <w:numFmt w:val="bullet"/>
      <w:lvlText w:val="▪"/>
      <w:lvlJc w:val="left"/>
      <w:pPr>
        <w:ind w:left="3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41FD0">
      <w:start w:val="1"/>
      <w:numFmt w:val="bullet"/>
      <w:lvlText w:val="•"/>
      <w:lvlJc w:val="left"/>
      <w:pPr>
        <w:ind w:left="4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A1218">
      <w:start w:val="1"/>
      <w:numFmt w:val="bullet"/>
      <w:lvlText w:val="o"/>
      <w:lvlJc w:val="left"/>
      <w:pPr>
        <w:ind w:left="5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0FB7A">
      <w:start w:val="1"/>
      <w:numFmt w:val="bullet"/>
      <w:lvlText w:val="▪"/>
      <w:lvlJc w:val="left"/>
      <w:pPr>
        <w:ind w:left="5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C4A3A">
      <w:start w:val="1"/>
      <w:numFmt w:val="bullet"/>
      <w:lvlText w:val="•"/>
      <w:lvlJc w:val="left"/>
      <w:pPr>
        <w:ind w:left="6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BBEC">
      <w:start w:val="1"/>
      <w:numFmt w:val="bullet"/>
      <w:lvlText w:val="o"/>
      <w:lvlJc w:val="left"/>
      <w:pPr>
        <w:ind w:left="7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26D7F2">
      <w:start w:val="1"/>
      <w:numFmt w:val="bullet"/>
      <w:lvlText w:val="▪"/>
      <w:lvlJc w:val="left"/>
      <w:pPr>
        <w:ind w:left="8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4A0CA8"/>
    <w:multiLevelType w:val="hybridMultilevel"/>
    <w:tmpl w:val="9A182F1E"/>
    <w:lvl w:ilvl="0" w:tplc="143CB4F6">
      <w:start w:val="1"/>
      <w:numFmt w:val="bullet"/>
      <w:lvlText w:val="-"/>
      <w:lvlJc w:val="left"/>
      <w:pPr>
        <w:ind w:left="1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FE7EBC">
      <w:start w:val="1"/>
      <w:numFmt w:val="bullet"/>
      <w:lvlText w:val="o"/>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9060E6">
      <w:start w:val="1"/>
      <w:numFmt w:val="bullet"/>
      <w:lvlText w:val="▪"/>
      <w:lvlJc w:val="left"/>
      <w:pPr>
        <w:ind w:left="2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3847F4">
      <w:start w:val="1"/>
      <w:numFmt w:val="bullet"/>
      <w:lvlText w:val="•"/>
      <w:lvlJc w:val="left"/>
      <w:pPr>
        <w:ind w:left="3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69C0">
      <w:start w:val="1"/>
      <w:numFmt w:val="bullet"/>
      <w:lvlText w:val="o"/>
      <w:lvlJc w:val="left"/>
      <w:pPr>
        <w:ind w:left="3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70A3AE">
      <w:start w:val="1"/>
      <w:numFmt w:val="bullet"/>
      <w:lvlText w:val="▪"/>
      <w:lvlJc w:val="left"/>
      <w:pPr>
        <w:ind w:left="4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205E92">
      <w:start w:val="1"/>
      <w:numFmt w:val="bullet"/>
      <w:lvlText w:val="•"/>
      <w:lvlJc w:val="left"/>
      <w:pPr>
        <w:ind w:left="5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268530">
      <w:start w:val="1"/>
      <w:numFmt w:val="bullet"/>
      <w:lvlText w:val="o"/>
      <w:lvlJc w:val="left"/>
      <w:pPr>
        <w:ind w:left="6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CA425C">
      <w:start w:val="1"/>
      <w:numFmt w:val="bullet"/>
      <w:lvlText w:val="▪"/>
      <w:lvlJc w:val="left"/>
      <w:pPr>
        <w:ind w:left="6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1DA452B"/>
    <w:multiLevelType w:val="hybridMultilevel"/>
    <w:tmpl w:val="92FE8976"/>
    <w:lvl w:ilvl="0" w:tplc="F79CD970">
      <w:start w:val="2"/>
      <w:numFmt w:val="decimal"/>
      <w:lvlText w:val="%1)"/>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6478A">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890E6">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EC484">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D02AC8">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165C06">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018">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28A150">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0F238">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E75916"/>
    <w:multiLevelType w:val="hybridMultilevel"/>
    <w:tmpl w:val="C1905B1E"/>
    <w:lvl w:ilvl="0" w:tplc="EC32FDA4">
      <w:start w:val="1"/>
      <w:numFmt w:val="bullet"/>
      <w:lvlText w:val="•"/>
      <w:lvlJc w:val="left"/>
      <w:pPr>
        <w:ind w:left="2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E41F6A">
      <w:start w:val="1"/>
      <w:numFmt w:val="bullet"/>
      <w:lvlText w:val="o"/>
      <w:lvlJc w:val="left"/>
      <w:pPr>
        <w:ind w:left="2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80647E">
      <w:start w:val="1"/>
      <w:numFmt w:val="bullet"/>
      <w:lvlText w:val="▪"/>
      <w:lvlJc w:val="left"/>
      <w:pPr>
        <w:ind w:left="3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882668">
      <w:start w:val="1"/>
      <w:numFmt w:val="bullet"/>
      <w:lvlText w:val="•"/>
      <w:lvlJc w:val="left"/>
      <w:pPr>
        <w:ind w:left="3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38CD60">
      <w:start w:val="1"/>
      <w:numFmt w:val="bullet"/>
      <w:lvlText w:val="o"/>
      <w:lvlJc w:val="left"/>
      <w:pPr>
        <w:ind w:left="4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B66A7E">
      <w:start w:val="1"/>
      <w:numFmt w:val="bullet"/>
      <w:lvlText w:val="▪"/>
      <w:lvlJc w:val="left"/>
      <w:pPr>
        <w:ind w:left="5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827E92">
      <w:start w:val="1"/>
      <w:numFmt w:val="bullet"/>
      <w:lvlText w:val="•"/>
      <w:lvlJc w:val="left"/>
      <w:pPr>
        <w:ind w:left="5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CD386">
      <w:start w:val="1"/>
      <w:numFmt w:val="bullet"/>
      <w:lvlText w:val="o"/>
      <w:lvlJc w:val="left"/>
      <w:pPr>
        <w:ind w:left="6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AA782">
      <w:start w:val="1"/>
      <w:numFmt w:val="bullet"/>
      <w:lvlText w:val="▪"/>
      <w:lvlJc w:val="left"/>
      <w:pPr>
        <w:ind w:left="7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207198"/>
    <w:multiLevelType w:val="hybridMultilevel"/>
    <w:tmpl w:val="510CC732"/>
    <w:lvl w:ilvl="0" w:tplc="83AE3CE2">
      <w:start w:val="1"/>
      <w:numFmt w:val="bullet"/>
      <w:lvlText w:val="•"/>
      <w:lvlJc w:val="left"/>
      <w:pPr>
        <w:ind w:left="2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929AE2">
      <w:start w:val="1"/>
      <w:numFmt w:val="bullet"/>
      <w:lvlText w:val="o"/>
      <w:lvlJc w:val="left"/>
      <w:pPr>
        <w:ind w:left="3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8C51CC">
      <w:start w:val="1"/>
      <w:numFmt w:val="bullet"/>
      <w:lvlText w:val="▪"/>
      <w:lvlJc w:val="left"/>
      <w:pPr>
        <w:ind w:left="3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8E1FA0">
      <w:start w:val="1"/>
      <w:numFmt w:val="bullet"/>
      <w:lvlText w:val="•"/>
      <w:lvlJc w:val="left"/>
      <w:pPr>
        <w:ind w:left="4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3041A4">
      <w:start w:val="1"/>
      <w:numFmt w:val="bullet"/>
      <w:lvlText w:val="o"/>
      <w:lvlJc w:val="left"/>
      <w:pPr>
        <w:ind w:left="5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10C07E">
      <w:start w:val="1"/>
      <w:numFmt w:val="bullet"/>
      <w:lvlText w:val="▪"/>
      <w:lvlJc w:val="left"/>
      <w:pPr>
        <w:ind w:left="5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4037E2">
      <w:start w:val="1"/>
      <w:numFmt w:val="bullet"/>
      <w:lvlText w:val="•"/>
      <w:lvlJc w:val="left"/>
      <w:pPr>
        <w:ind w:left="6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B20810">
      <w:start w:val="1"/>
      <w:numFmt w:val="bullet"/>
      <w:lvlText w:val="o"/>
      <w:lvlJc w:val="left"/>
      <w:pPr>
        <w:ind w:left="7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EA4EA8">
      <w:start w:val="1"/>
      <w:numFmt w:val="bullet"/>
      <w:lvlText w:val="▪"/>
      <w:lvlJc w:val="left"/>
      <w:pPr>
        <w:ind w:left="8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BC5FFC"/>
    <w:multiLevelType w:val="hybridMultilevel"/>
    <w:tmpl w:val="4E50CA12"/>
    <w:lvl w:ilvl="0" w:tplc="69E27314">
      <w:start w:val="601"/>
      <w:numFmt w:val="bullet"/>
      <w:lvlText w:val=""/>
      <w:lvlJc w:val="left"/>
      <w:pPr>
        <w:ind w:left="2069" w:hanging="360"/>
      </w:pPr>
      <w:rPr>
        <w:rFonts w:ascii="Symbol" w:eastAsia="Times New Roman" w:hAnsi="Symbol" w:cs="Times New Roman" w:hint="default"/>
      </w:rPr>
    </w:lvl>
    <w:lvl w:ilvl="1" w:tplc="041D0003">
      <w:start w:val="1"/>
      <w:numFmt w:val="bullet"/>
      <w:lvlText w:val="o"/>
      <w:lvlJc w:val="left"/>
      <w:pPr>
        <w:ind w:left="2789" w:hanging="360"/>
      </w:pPr>
      <w:rPr>
        <w:rFonts w:ascii="Courier New" w:hAnsi="Courier New" w:cs="Courier New" w:hint="default"/>
      </w:rPr>
    </w:lvl>
    <w:lvl w:ilvl="2" w:tplc="041D0005" w:tentative="1">
      <w:start w:val="1"/>
      <w:numFmt w:val="bullet"/>
      <w:lvlText w:val=""/>
      <w:lvlJc w:val="left"/>
      <w:pPr>
        <w:ind w:left="3509" w:hanging="360"/>
      </w:pPr>
      <w:rPr>
        <w:rFonts w:ascii="Wingdings" w:hAnsi="Wingdings" w:hint="default"/>
      </w:rPr>
    </w:lvl>
    <w:lvl w:ilvl="3" w:tplc="041D0001" w:tentative="1">
      <w:start w:val="1"/>
      <w:numFmt w:val="bullet"/>
      <w:lvlText w:val=""/>
      <w:lvlJc w:val="left"/>
      <w:pPr>
        <w:ind w:left="4229" w:hanging="360"/>
      </w:pPr>
      <w:rPr>
        <w:rFonts w:ascii="Symbol" w:hAnsi="Symbol" w:hint="default"/>
      </w:rPr>
    </w:lvl>
    <w:lvl w:ilvl="4" w:tplc="041D0003" w:tentative="1">
      <w:start w:val="1"/>
      <w:numFmt w:val="bullet"/>
      <w:lvlText w:val="o"/>
      <w:lvlJc w:val="left"/>
      <w:pPr>
        <w:ind w:left="4949" w:hanging="360"/>
      </w:pPr>
      <w:rPr>
        <w:rFonts w:ascii="Courier New" w:hAnsi="Courier New" w:cs="Courier New" w:hint="default"/>
      </w:rPr>
    </w:lvl>
    <w:lvl w:ilvl="5" w:tplc="041D0005" w:tentative="1">
      <w:start w:val="1"/>
      <w:numFmt w:val="bullet"/>
      <w:lvlText w:val=""/>
      <w:lvlJc w:val="left"/>
      <w:pPr>
        <w:ind w:left="5669" w:hanging="360"/>
      </w:pPr>
      <w:rPr>
        <w:rFonts w:ascii="Wingdings" w:hAnsi="Wingdings" w:hint="default"/>
      </w:rPr>
    </w:lvl>
    <w:lvl w:ilvl="6" w:tplc="041D0001" w:tentative="1">
      <w:start w:val="1"/>
      <w:numFmt w:val="bullet"/>
      <w:lvlText w:val=""/>
      <w:lvlJc w:val="left"/>
      <w:pPr>
        <w:ind w:left="6389" w:hanging="360"/>
      </w:pPr>
      <w:rPr>
        <w:rFonts w:ascii="Symbol" w:hAnsi="Symbol" w:hint="default"/>
      </w:rPr>
    </w:lvl>
    <w:lvl w:ilvl="7" w:tplc="041D0003" w:tentative="1">
      <w:start w:val="1"/>
      <w:numFmt w:val="bullet"/>
      <w:lvlText w:val="o"/>
      <w:lvlJc w:val="left"/>
      <w:pPr>
        <w:ind w:left="7109" w:hanging="360"/>
      </w:pPr>
      <w:rPr>
        <w:rFonts w:ascii="Courier New" w:hAnsi="Courier New" w:cs="Courier New" w:hint="default"/>
      </w:rPr>
    </w:lvl>
    <w:lvl w:ilvl="8" w:tplc="041D0005" w:tentative="1">
      <w:start w:val="1"/>
      <w:numFmt w:val="bullet"/>
      <w:lvlText w:val=""/>
      <w:lvlJc w:val="left"/>
      <w:pPr>
        <w:ind w:left="7829" w:hanging="360"/>
      </w:pPr>
      <w:rPr>
        <w:rFonts w:ascii="Wingdings" w:hAnsi="Wingdings" w:hint="default"/>
      </w:rPr>
    </w:lvl>
  </w:abstractNum>
  <w:abstractNum w:abstractNumId="14" w15:restartNumberingAfterBreak="0">
    <w:nsid w:val="77C35463"/>
    <w:multiLevelType w:val="hybridMultilevel"/>
    <w:tmpl w:val="3CF0117C"/>
    <w:lvl w:ilvl="0" w:tplc="492CB390">
      <w:start w:val="2"/>
      <w:numFmt w:val="decimal"/>
      <w:lvlText w:val="%1)"/>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2479E">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26830">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2135C">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4C300">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696F8">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E66CC">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05B1E">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8EFBC">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540F68"/>
    <w:multiLevelType w:val="multilevel"/>
    <w:tmpl w:val="721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157457">
    <w:abstractNumId w:val="9"/>
  </w:num>
  <w:num w:numId="2" w16cid:durableId="1539658656">
    <w:abstractNumId w:val="5"/>
  </w:num>
  <w:num w:numId="3" w16cid:durableId="1730765335">
    <w:abstractNumId w:val="6"/>
  </w:num>
  <w:num w:numId="4" w16cid:durableId="233859214">
    <w:abstractNumId w:val="7"/>
  </w:num>
  <w:num w:numId="5" w16cid:durableId="1836801103">
    <w:abstractNumId w:val="8"/>
  </w:num>
  <w:num w:numId="6" w16cid:durableId="1418944672">
    <w:abstractNumId w:val="14"/>
  </w:num>
  <w:num w:numId="7" w16cid:durableId="8801117">
    <w:abstractNumId w:val="10"/>
  </w:num>
  <w:num w:numId="8" w16cid:durableId="827751579">
    <w:abstractNumId w:val="2"/>
  </w:num>
  <w:num w:numId="9" w16cid:durableId="320424225">
    <w:abstractNumId w:val="11"/>
  </w:num>
  <w:num w:numId="10" w16cid:durableId="884947785">
    <w:abstractNumId w:val="12"/>
  </w:num>
  <w:num w:numId="11" w16cid:durableId="1560281261">
    <w:abstractNumId w:val="1"/>
  </w:num>
  <w:num w:numId="12" w16cid:durableId="564416925">
    <w:abstractNumId w:val="3"/>
  </w:num>
  <w:num w:numId="13" w16cid:durableId="1878350568">
    <w:abstractNumId w:val="13"/>
  </w:num>
  <w:num w:numId="14" w16cid:durableId="749080233">
    <w:abstractNumId w:val="0"/>
  </w:num>
  <w:num w:numId="15" w16cid:durableId="315688415">
    <w:abstractNumId w:val="4"/>
  </w:num>
  <w:num w:numId="16" w16cid:durableId="1177768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1B"/>
    <w:rsid w:val="000011A8"/>
    <w:rsid w:val="00003E82"/>
    <w:rsid w:val="000153A3"/>
    <w:rsid w:val="00030E2C"/>
    <w:rsid w:val="000343FF"/>
    <w:rsid w:val="0003557A"/>
    <w:rsid w:val="00036F89"/>
    <w:rsid w:val="00066FDF"/>
    <w:rsid w:val="00070B74"/>
    <w:rsid w:val="00075C1B"/>
    <w:rsid w:val="00075F9D"/>
    <w:rsid w:val="000953C8"/>
    <w:rsid w:val="000A43CE"/>
    <w:rsid w:val="000A6E23"/>
    <w:rsid w:val="000B168D"/>
    <w:rsid w:val="000C02FC"/>
    <w:rsid w:val="000C707D"/>
    <w:rsid w:val="000D6F5B"/>
    <w:rsid w:val="000E2550"/>
    <w:rsid w:val="000F21F5"/>
    <w:rsid w:val="000F35B8"/>
    <w:rsid w:val="000F4B5E"/>
    <w:rsid w:val="000F5B7B"/>
    <w:rsid w:val="00103BA9"/>
    <w:rsid w:val="001151F8"/>
    <w:rsid w:val="00125ABB"/>
    <w:rsid w:val="00137317"/>
    <w:rsid w:val="00142AAB"/>
    <w:rsid w:val="00152481"/>
    <w:rsid w:val="001846CF"/>
    <w:rsid w:val="001979ED"/>
    <w:rsid w:val="001B7927"/>
    <w:rsid w:val="001D25B6"/>
    <w:rsid w:val="001D7B07"/>
    <w:rsid w:val="001E404B"/>
    <w:rsid w:val="001E4708"/>
    <w:rsid w:val="001E4CF3"/>
    <w:rsid w:val="001E7FD7"/>
    <w:rsid w:val="00200B15"/>
    <w:rsid w:val="00205BB9"/>
    <w:rsid w:val="00234A08"/>
    <w:rsid w:val="002411A2"/>
    <w:rsid w:val="00250465"/>
    <w:rsid w:val="00253FA4"/>
    <w:rsid w:val="002541A4"/>
    <w:rsid w:val="0025437C"/>
    <w:rsid w:val="0025573B"/>
    <w:rsid w:val="00266114"/>
    <w:rsid w:val="002808A1"/>
    <w:rsid w:val="00280B7B"/>
    <w:rsid w:val="00287474"/>
    <w:rsid w:val="00291366"/>
    <w:rsid w:val="00291EC3"/>
    <w:rsid w:val="00294E6A"/>
    <w:rsid w:val="002B0AE3"/>
    <w:rsid w:val="002C0678"/>
    <w:rsid w:val="002D4642"/>
    <w:rsid w:val="002E0904"/>
    <w:rsid w:val="002E5A52"/>
    <w:rsid w:val="002F3609"/>
    <w:rsid w:val="002F4E5D"/>
    <w:rsid w:val="00306147"/>
    <w:rsid w:val="003175B2"/>
    <w:rsid w:val="00320E62"/>
    <w:rsid w:val="0032566D"/>
    <w:rsid w:val="00332061"/>
    <w:rsid w:val="00337AEC"/>
    <w:rsid w:val="00346E07"/>
    <w:rsid w:val="00354B41"/>
    <w:rsid w:val="00356F11"/>
    <w:rsid w:val="00357B23"/>
    <w:rsid w:val="00365AFD"/>
    <w:rsid w:val="00366A73"/>
    <w:rsid w:val="00371AB2"/>
    <w:rsid w:val="00371CDB"/>
    <w:rsid w:val="00381E36"/>
    <w:rsid w:val="003A3BF9"/>
    <w:rsid w:val="003A54ED"/>
    <w:rsid w:val="003A77FE"/>
    <w:rsid w:val="003B0733"/>
    <w:rsid w:val="003D18B1"/>
    <w:rsid w:val="003D36DB"/>
    <w:rsid w:val="003D3B1D"/>
    <w:rsid w:val="003E01DC"/>
    <w:rsid w:val="003E22CA"/>
    <w:rsid w:val="003E36A3"/>
    <w:rsid w:val="003F19E6"/>
    <w:rsid w:val="003F21A8"/>
    <w:rsid w:val="003F4BB7"/>
    <w:rsid w:val="004040BD"/>
    <w:rsid w:val="0041144A"/>
    <w:rsid w:val="00421DC0"/>
    <w:rsid w:val="004245DC"/>
    <w:rsid w:val="00424B24"/>
    <w:rsid w:val="00425CAC"/>
    <w:rsid w:val="0043195E"/>
    <w:rsid w:val="00446A44"/>
    <w:rsid w:val="0044792B"/>
    <w:rsid w:val="00450F3B"/>
    <w:rsid w:val="00451093"/>
    <w:rsid w:val="00454DC6"/>
    <w:rsid w:val="00464348"/>
    <w:rsid w:val="00467029"/>
    <w:rsid w:val="00471A98"/>
    <w:rsid w:val="004839F9"/>
    <w:rsid w:val="00484713"/>
    <w:rsid w:val="004868F5"/>
    <w:rsid w:val="004949D2"/>
    <w:rsid w:val="004A074F"/>
    <w:rsid w:val="004A70D3"/>
    <w:rsid w:val="004B139A"/>
    <w:rsid w:val="004B3D68"/>
    <w:rsid w:val="004B685D"/>
    <w:rsid w:val="004D2301"/>
    <w:rsid w:val="004D2C3F"/>
    <w:rsid w:val="004E0FD1"/>
    <w:rsid w:val="004F5D8B"/>
    <w:rsid w:val="0050154D"/>
    <w:rsid w:val="00503B60"/>
    <w:rsid w:val="00515592"/>
    <w:rsid w:val="0051792E"/>
    <w:rsid w:val="00527B93"/>
    <w:rsid w:val="00541C36"/>
    <w:rsid w:val="005456D3"/>
    <w:rsid w:val="005479B9"/>
    <w:rsid w:val="00547D31"/>
    <w:rsid w:val="005555E6"/>
    <w:rsid w:val="00557D77"/>
    <w:rsid w:val="00572EE5"/>
    <w:rsid w:val="0058239F"/>
    <w:rsid w:val="005866B7"/>
    <w:rsid w:val="00595579"/>
    <w:rsid w:val="00597BBA"/>
    <w:rsid w:val="00597EDB"/>
    <w:rsid w:val="005A1220"/>
    <w:rsid w:val="005C7CB3"/>
    <w:rsid w:val="005E0795"/>
    <w:rsid w:val="005E0FEF"/>
    <w:rsid w:val="005E1977"/>
    <w:rsid w:val="005F24C9"/>
    <w:rsid w:val="005F3BA2"/>
    <w:rsid w:val="005F54AB"/>
    <w:rsid w:val="0060068A"/>
    <w:rsid w:val="00601033"/>
    <w:rsid w:val="00611084"/>
    <w:rsid w:val="006133A3"/>
    <w:rsid w:val="00620500"/>
    <w:rsid w:val="006312B6"/>
    <w:rsid w:val="00631301"/>
    <w:rsid w:val="006401F1"/>
    <w:rsid w:val="00653D5F"/>
    <w:rsid w:val="0065474C"/>
    <w:rsid w:val="00660819"/>
    <w:rsid w:val="006728DE"/>
    <w:rsid w:val="006872BF"/>
    <w:rsid w:val="00687586"/>
    <w:rsid w:val="006A1ACD"/>
    <w:rsid w:val="006B316E"/>
    <w:rsid w:val="006B504B"/>
    <w:rsid w:val="006B5C27"/>
    <w:rsid w:val="006E6A80"/>
    <w:rsid w:val="007131B3"/>
    <w:rsid w:val="007212E6"/>
    <w:rsid w:val="007259CE"/>
    <w:rsid w:val="007273AC"/>
    <w:rsid w:val="0073493D"/>
    <w:rsid w:val="00737119"/>
    <w:rsid w:val="00743F4C"/>
    <w:rsid w:val="00761D89"/>
    <w:rsid w:val="00762E18"/>
    <w:rsid w:val="00764FC6"/>
    <w:rsid w:val="007757A4"/>
    <w:rsid w:val="007937A7"/>
    <w:rsid w:val="00797922"/>
    <w:rsid w:val="007A7CEC"/>
    <w:rsid w:val="007C0FA8"/>
    <w:rsid w:val="007C7631"/>
    <w:rsid w:val="007F3C6A"/>
    <w:rsid w:val="007F4B71"/>
    <w:rsid w:val="007F4C09"/>
    <w:rsid w:val="00800D6C"/>
    <w:rsid w:val="00817FDD"/>
    <w:rsid w:val="008225C7"/>
    <w:rsid w:val="00832A12"/>
    <w:rsid w:val="0083496F"/>
    <w:rsid w:val="0084383E"/>
    <w:rsid w:val="0085207E"/>
    <w:rsid w:val="00875CE9"/>
    <w:rsid w:val="00882CFC"/>
    <w:rsid w:val="00893099"/>
    <w:rsid w:val="008A3B8D"/>
    <w:rsid w:val="008B0256"/>
    <w:rsid w:val="008B38C6"/>
    <w:rsid w:val="008B487C"/>
    <w:rsid w:val="008C5BCF"/>
    <w:rsid w:val="008D0210"/>
    <w:rsid w:val="008D37AC"/>
    <w:rsid w:val="008E7C1F"/>
    <w:rsid w:val="008F4798"/>
    <w:rsid w:val="008F65BC"/>
    <w:rsid w:val="00915081"/>
    <w:rsid w:val="009164B8"/>
    <w:rsid w:val="00931BFE"/>
    <w:rsid w:val="009476D1"/>
    <w:rsid w:val="0095202E"/>
    <w:rsid w:val="009524A6"/>
    <w:rsid w:val="009579A5"/>
    <w:rsid w:val="00961895"/>
    <w:rsid w:val="00963C40"/>
    <w:rsid w:val="009850B5"/>
    <w:rsid w:val="0098755F"/>
    <w:rsid w:val="00996ABE"/>
    <w:rsid w:val="009C4126"/>
    <w:rsid w:val="009C4631"/>
    <w:rsid w:val="009D0213"/>
    <w:rsid w:val="009D029B"/>
    <w:rsid w:val="009D31A8"/>
    <w:rsid w:val="009D73C0"/>
    <w:rsid w:val="009F2C72"/>
    <w:rsid w:val="00A01D78"/>
    <w:rsid w:val="00A020D8"/>
    <w:rsid w:val="00A304A0"/>
    <w:rsid w:val="00A36C91"/>
    <w:rsid w:val="00A42AC6"/>
    <w:rsid w:val="00A523AC"/>
    <w:rsid w:val="00A56072"/>
    <w:rsid w:val="00A7691E"/>
    <w:rsid w:val="00AA011B"/>
    <w:rsid w:val="00AA1C86"/>
    <w:rsid w:val="00AB1527"/>
    <w:rsid w:val="00AB558F"/>
    <w:rsid w:val="00AE488B"/>
    <w:rsid w:val="00AE7137"/>
    <w:rsid w:val="00AE7DC0"/>
    <w:rsid w:val="00AF62A1"/>
    <w:rsid w:val="00B077E0"/>
    <w:rsid w:val="00B07DB9"/>
    <w:rsid w:val="00B15502"/>
    <w:rsid w:val="00B22555"/>
    <w:rsid w:val="00B247C5"/>
    <w:rsid w:val="00B33DD5"/>
    <w:rsid w:val="00B36E6F"/>
    <w:rsid w:val="00B538A9"/>
    <w:rsid w:val="00B6255A"/>
    <w:rsid w:val="00B656A7"/>
    <w:rsid w:val="00B821F9"/>
    <w:rsid w:val="00B846DF"/>
    <w:rsid w:val="00B92E55"/>
    <w:rsid w:val="00BA4570"/>
    <w:rsid w:val="00BD4249"/>
    <w:rsid w:val="00BD5FFE"/>
    <w:rsid w:val="00BE2C09"/>
    <w:rsid w:val="00BE2FC5"/>
    <w:rsid w:val="00BE3241"/>
    <w:rsid w:val="00BE3ACE"/>
    <w:rsid w:val="00BF0F14"/>
    <w:rsid w:val="00BF55F1"/>
    <w:rsid w:val="00C225C4"/>
    <w:rsid w:val="00C24C24"/>
    <w:rsid w:val="00C26205"/>
    <w:rsid w:val="00C270EA"/>
    <w:rsid w:val="00C308B5"/>
    <w:rsid w:val="00C32936"/>
    <w:rsid w:val="00C51762"/>
    <w:rsid w:val="00C55384"/>
    <w:rsid w:val="00C56E98"/>
    <w:rsid w:val="00C613AC"/>
    <w:rsid w:val="00C64BCB"/>
    <w:rsid w:val="00C67465"/>
    <w:rsid w:val="00C70660"/>
    <w:rsid w:val="00C73E32"/>
    <w:rsid w:val="00C821AA"/>
    <w:rsid w:val="00C83B7D"/>
    <w:rsid w:val="00C94761"/>
    <w:rsid w:val="00C97D71"/>
    <w:rsid w:val="00CB1FAF"/>
    <w:rsid w:val="00CC0D27"/>
    <w:rsid w:val="00CC0F36"/>
    <w:rsid w:val="00CC166E"/>
    <w:rsid w:val="00CC7C39"/>
    <w:rsid w:val="00CD0D16"/>
    <w:rsid w:val="00CE2E19"/>
    <w:rsid w:val="00CF3977"/>
    <w:rsid w:val="00D1549A"/>
    <w:rsid w:val="00D201C0"/>
    <w:rsid w:val="00D252EC"/>
    <w:rsid w:val="00D253E4"/>
    <w:rsid w:val="00D3332A"/>
    <w:rsid w:val="00D4119B"/>
    <w:rsid w:val="00D506C5"/>
    <w:rsid w:val="00D5223D"/>
    <w:rsid w:val="00D5329F"/>
    <w:rsid w:val="00D53915"/>
    <w:rsid w:val="00D57ADA"/>
    <w:rsid w:val="00D71DE8"/>
    <w:rsid w:val="00D77700"/>
    <w:rsid w:val="00D87178"/>
    <w:rsid w:val="00D87C44"/>
    <w:rsid w:val="00D94142"/>
    <w:rsid w:val="00DC0AE9"/>
    <w:rsid w:val="00DD2713"/>
    <w:rsid w:val="00DE6259"/>
    <w:rsid w:val="00DF60BC"/>
    <w:rsid w:val="00E067BB"/>
    <w:rsid w:val="00E13F86"/>
    <w:rsid w:val="00E17E5A"/>
    <w:rsid w:val="00E53E3A"/>
    <w:rsid w:val="00E57ADA"/>
    <w:rsid w:val="00E64E36"/>
    <w:rsid w:val="00E82D42"/>
    <w:rsid w:val="00E83E8A"/>
    <w:rsid w:val="00E96E28"/>
    <w:rsid w:val="00EA7B69"/>
    <w:rsid w:val="00EC2DD7"/>
    <w:rsid w:val="00ED333D"/>
    <w:rsid w:val="00ED524D"/>
    <w:rsid w:val="00ED6535"/>
    <w:rsid w:val="00EE4449"/>
    <w:rsid w:val="00EE57E7"/>
    <w:rsid w:val="00EF0A0C"/>
    <w:rsid w:val="00EF1978"/>
    <w:rsid w:val="00EF4D0E"/>
    <w:rsid w:val="00EF4EF2"/>
    <w:rsid w:val="00EF6625"/>
    <w:rsid w:val="00F04E46"/>
    <w:rsid w:val="00F069B0"/>
    <w:rsid w:val="00F109CA"/>
    <w:rsid w:val="00F11E00"/>
    <w:rsid w:val="00F132A6"/>
    <w:rsid w:val="00F2409C"/>
    <w:rsid w:val="00F30867"/>
    <w:rsid w:val="00F323D1"/>
    <w:rsid w:val="00F4327D"/>
    <w:rsid w:val="00F45EB7"/>
    <w:rsid w:val="00F55E74"/>
    <w:rsid w:val="00F561FB"/>
    <w:rsid w:val="00F62982"/>
    <w:rsid w:val="00F82880"/>
    <w:rsid w:val="00F9436F"/>
    <w:rsid w:val="00FB2DD0"/>
    <w:rsid w:val="00FB6FA0"/>
    <w:rsid w:val="00FC0BF0"/>
    <w:rsid w:val="00FC1059"/>
    <w:rsid w:val="00FF1807"/>
    <w:rsid w:val="00FF248F"/>
    <w:rsid w:val="00FF3610"/>
    <w:rsid w:val="00FF3AAF"/>
    <w:rsid w:val="00FF7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8C95"/>
  <w15:docId w15:val="{41FCAF1C-F2E9-4D24-BBC0-8CDABA54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69"/>
    <w:pPr>
      <w:spacing w:after="0" w:line="240" w:lineRule="auto"/>
    </w:pPr>
    <w:rPr>
      <w:rFonts w:ascii="Times New Roman" w:eastAsia="Times New Roman" w:hAnsi="Times New Roman" w:cs="Times New Roman"/>
      <w:sz w:val="24"/>
      <w:szCs w:val="24"/>
    </w:rPr>
  </w:style>
  <w:style w:type="paragraph" w:styleId="Rubrik1">
    <w:name w:val="heading 1"/>
    <w:next w:val="Normal"/>
    <w:link w:val="Rubrik1Char"/>
    <w:uiPriority w:val="9"/>
    <w:qFormat/>
    <w:pPr>
      <w:keepNext/>
      <w:keepLines/>
      <w:spacing w:after="0"/>
      <w:ind w:left="1364" w:hanging="10"/>
      <w:outlineLvl w:val="0"/>
    </w:pPr>
    <w:rPr>
      <w:rFonts w:ascii="Times New Roman" w:eastAsia="Times New Roman" w:hAnsi="Times New Roman" w:cs="Times New Roman"/>
      <w:b/>
      <w:color w:val="000000"/>
      <w:sz w:val="32"/>
    </w:rPr>
  </w:style>
  <w:style w:type="paragraph" w:styleId="Rubrik2">
    <w:name w:val="heading 2"/>
    <w:next w:val="Normal"/>
    <w:link w:val="Rubrik2Char"/>
    <w:uiPriority w:val="9"/>
    <w:unhideWhenUsed/>
    <w:qFormat/>
    <w:pPr>
      <w:keepNext/>
      <w:keepLines/>
      <w:spacing w:after="4"/>
      <w:ind w:left="1407" w:hanging="10"/>
      <w:outlineLvl w:val="1"/>
    </w:pPr>
    <w:rPr>
      <w:rFonts w:ascii="Times New Roman" w:eastAsia="Times New Roman" w:hAnsi="Times New Roman" w:cs="Times New Roman"/>
      <w:b/>
      <w:color w:val="000000"/>
      <w:sz w:val="24"/>
    </w:rPr>
  </w:style>
  <w:style w:type="paragraph" w:styleId="Rubrik3">
    <w:name w:val="heading 3"/>
    <w:next w:val="Normal"/>
    <w:link w:val="Rubrik3Char"/>
    <w:uiPriority w:val="9"/>
    <w:unhideWhenUsed/>
    <w:qFormat/>
    <w:pPr>
      <w:keepNext/>
      <w:keepLines/>
      <w:spacing w:after="4"/>
      <w:ind w:left="1407" w:hanging="10"/>
      <w:outlineLvl w:val="2"/>
    </w:pPr>
    <w:rPr>
      <w:rFonts w:ascii="Times New Roman" w:eastAsia="Times New Roman" w:hAnsi="Times New Roman" w:cs="Times New Roman"/>
      <w:b/>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Times New Roman" w:eastAsia="Times New Roman" w:hAnsi="Times New Roman" w:cs="Times New Roman"/>
      <w:b/>
      <w:color w:val="000000"/>
      <w:sz w:val="24"/>
    </w:rPr>
  </w:style>
  <w:style w:type="character" w:customStyle="1" w:styleId="Rubrik1Char">
    <w:name w:val="Rubrik 1 Char"/>
    <w:link w:val="Rubrik1"/>
    <w:rPr>
      <w:rFonts w:ascii="Times New Roman" w:eastAsia="Times New Roman" w:hAnsi="Times New Roman" w:cs="Times New Roman"/>
      <w:b/>
      <w:color w:val="000000"/>
      <w:sz w:val="32"/>
    </w:rPr>
  </w:style>
  <w:style w:type="character" w:customStyle="1" w:styleId="Rubrik2Char">
    <w:name w:val="Rubrik 2 Char"/>
    <w:link w:val="Rubrik2"/>
    <w:rPr>
      <w:rFonts w:ascii="Times New Roman" w:eastAsia="Times New Roman" w:hAnsi="Times New Roman" w:cs="Times New Roman"/>
      <w:b/>
      <w:color w:val="000000"/>
      <w:sz w:val="24"/>
    </w:rPr>
  </w:style>
  <w:style w:type="paragraph" w:styleId="Innehll1">
    <w:name w:val="toc 1"/>
    <w:hidden/>
    <w:uiPriority w:val="39"/>
    <w:pPr>
      <w:spacing w:after="95"/>
      <w:ind w:left="800" w:right="11" w:hanging="10"/>
      <w:jc w:val="right"/>
    </w:pPr>
    <w:rPr>
      <w:rFonts w:ascii="Calibri" w:eastAsia="Calibri" w:hAnsi="Calibri" w:cs="Calibri"/>
      <w:color w:val="000000"/>
    </w:rPr>
  </w:style>
  <w:style w:type="paragraph" w:styleId="Innehll2">
    <w:name w:val="toc 2"/>
    <w:hidden/>
    <w:uiPriority w:val="39"/>
    <w:pPr>
      <w:spacing w:after="97"/>
      <w:ind w:left="1050" w:right="13" w:hanging="10"/>
    </w:pPr>
    <w:rPr>
      <w:rFonts w:ascii="Calibri" w:eastAsia="Calibri" w:hAnsi="Calibri" w:cs="Calibri"/>
      <w:color w:val="000000"/>
    </w:rPr>
  </w:style>
  <w:style w:type="paragraph" w:styleId="Innehll3">
    <w:name w:val="toc 3"/>
    <w:hidden/>
    <w:uiPriority w:val="39"/>
    <w:pPr>
      <w:spacing w:after="97"/>
      <w:ind w:left="1273" w:right="1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1B7927"/>
    <w:rPr>
      <w:color w:val="0563C1" w:themeColor="hyperlink"/>
      <w:u w:val="single"/>
    </w:rPr>
  </w:style>
  <w:style w:type="character" w:styleId="Olstomnmnande">
    <w:name w:val="Unresolved Mention"/>
    <w:basedOn w:val="Standardstycketeckensnitt"/>
    <w:uiPriority w:val="99"/>
    <w:semiHidden/>
    <w:unhideWhenUsed/>
    <w:rsid w:val="001B7927"/>
    <w:rPr>
      <w:color w:val="605E5C"/>
      <w:shd w:val="clear" w:color="auto" w:fill="E1DFDD"/>
    </w:rPr>
  </w:style>
  <w:style w:type="character" w:styleId="AnvndHyperlnk">
    <w:name w:val="FollowedHyperlink"/>
    <w:basedOn w:val="Standardstycketeckensnitt"/>
    <w:uiPriority w:val="99"/>
    <w:semiHidden/>
    <w:unhideWhenUsed/>
    <w:rsid w:val="001B7927"/>
    <w:rPr>
      <w:color w:val="954F72" w:themeColor="followedHyperlink"/>
      <w:u w:val="single"/>
    </w:rPr>
  </w:style>
  <w:style w:type="paragraph" w:styleId="Liststycke">
    <w:name w:val="List Paragraph"/>
    <w:basedOn w:val="Normal"/>
    <w:uiPriority w:val="34"/>
    <w:qFormat/>
    <w:rsid w:val="0095202E"/>
    <w:pPr>
      <w:ind w:left="720"/>
      <w:contextualSpacing/>
    </w:pPr>
  </w:style>
  <w:style w:type="paragraph" w:styleId="Normalwebb">
    <w:name w:val="Normal (Web)"/>
    <w:basedOn w:val="Normal"/>
    <w:uiPriority w:val="99"/>
    <w:semiHidden/>
    <w:unhideWhenUsed/>
    <w:rsid w:val="002E0904"/>
    <w:pPr>
      <w:spacing w:before="100" w:beforeAutospacing="1" w:after="100" w:afterAutospacing="1"/>
    </w:pPr>
  </w:style>
  <w:style w:type="paragraph" w:styleId="Sidhuvud">
    <w:name w:val="header"/>
    <w:basedOn w:val="Normal"/>
    <w:link w:val="SidhuvudChar"/>
    <w:uiPriority w:val="99"/>
    <w:unhideWhenUsed/>
    <w:rsid w:val="000D6F5B"/>
    <w:pPr>
      <w:tabs>
        <w:tab w:val="center" w:pos="4536"/>
        <w:tab w:val="right" w:pos="9072"/>
      </w:tabs>
    </w:pPr>
  </w:style>
  <w:style w:type="character" w:customStyle="1" w:styleId="SidhuvudChar">
    <w:name w:val="Sidhuvud Char"/>
    <w:basedOn w:val="Standardstycketeckensnitt"/>
    <w:link w:val="Sidhuvud"/>
    <w:uiPriority w:val="99"/>
    <w:rsid w:val="000D6F5B"/>
    <w:rPr>
      <w:rFonts w:ascii="Times New Roman" w:eastAsia="Times New Roman" w:hAnsi="Times New Roman" w:cs="Times New Roman"/>
      <w:color w:val="000000"/>
      <w:sz w:val="24"/>
    </w:rPr>
  </w:style>
  <w:style w:type="character" w:customStyle="1" w:styleId="apple-converted-space">
    <w:name w:val="apple-converted-space"/>
    <w:basedOn w:val="Standardstycketeckensnitt"/>
    <w:rsid w:val="00EA7B69"/>
  </w:style>
  <w:style w:type="character" w:styleId="Stark">
    <w:name w:val="Strong"/>
    <w:basedOn w:val="Standardstycketeckensnitt"/>
    <w:uiPriority w:val="22"/>
    <w:qFormat/>
    <w:rsid w:val="00EA7B69"/>
    <w:rPr>
      <w:b/>
      <w:bCs/>
    </w:rPr>
  </w:style>
  <w:style w:type="character" w:customStyle="1" w:styleId="fontsizelarge">
    <w:name w:val="fontsizelarge"/>
    <w:basedOn w:val="Standardstycketeckensnitt"/>
    <w:rsid w:val="00EA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8015">
      <w:bodyDiv w:val="1"/>
      <w:marLeft w:val="0"/>
      <w:marRight w:val="0"/>
      <w:marTop w:val="0"/>
      <w:marBottom w:val="0"/>
      <w:divBdr>
        <w:top w:val="none" w:sz="0" w:space="0" w:color="auto"/>
        <w:left w:val="none" w:sz="0" w:space="0" w:color="auto"/>
        <w:bottom w:val="none" w:sz="0" w:space="0" w:color="auto"/>
        <w:right w:val="none" w:sz="0" w:space="0" w:color="auto"/>
      </w:divBdr>
    </w:div>
    <w:div w:id="274023492">
      <w:bodyDiv w:val="1"/>
      <w:marLeft w:val="0"/>
      <w:marRight w:val="0"/>
      <w:marTop w:val="0"/>
      <w:marBottom w:val="0"/>
      <w:divBdr>
        <w:top w:val="none" w:sz="0" w:space="0" w:color="auto"/>
        <w:left w:val="none" w:sz="0" w:space="0" w:color="auto"/>
        <w:bottom w:val="none" w:sz="0" w:space="0" w:color="auto"/>
        <w:right w:val="none" w:sz="0" w:space="0" w:color="auto"/>
      </w:divBdr>
    </w:div>
    <w:div w:id="381365767">
      <w:bodyDiv w:val="1"/>
      <w:marLeft w:val="0"/>
      <w:marRight w:val="0"/>
      <w:marTop w:val="0"/>
      <w:marBottom w:val="0"/>
      <w:divBdr>
        <w:top w:val="none" w:sz="0" w:space="0" w:color="auto"/>
        <w:left w:val="none" w:sz="0" w:space="0" w:color="auto"/>
        <w:bottom w:val="none" w:sz="0" w:space="0" w:color="auto"/>
        <w:right w:val="none" w:sz="0" w:space="0" w:color="auto"/>
      </w:divBdr>
    </w:div>
    <w:div w:id="465199591">
      <w:bodyDiv w:val="1"/>
      <w:marLeft w:val="0"/>
      <w:marRight w:val="0"/>
      <w:marTop w:val="0"/>
      <w:marBottom w:val="0"/>
      <w:divBdr>
        <w:top w:val="none" w:sz="0" w:space="0" w:color="auto"/>
        <w:left w:val="none" w:sz="0" w:space="0" w:color="auto"/>
        <w:bottom w:val="none" w:sz="0" w:space="0" w:color="auto"/>
        <w:right w:val="none" w:sz="0" w:space="0" w:color="auto"/>
      </w:divBdr>
    </w:div>
    <w:div w:id="692999050">
      <w:bodyDiv w:val="1"/>
      <w:marLeft w:val="0"/>
      <w:marRight w:val="0"/>
      <w:marTop w:val="0"/>
      <w:marBottom w:val="0"/>
      <w:divBdr>
        <w:top w:val="none" w:sz="0" w:space="0" w:color="auto"/>
        <w:left w:val="none" w:sz="0" w:space="0" w:color="auto"/>
        <w:bottom w:val="none" w:sz="0" w:space="0" w:color="auto"/>
        <w:right w:val="none" w:sz="0" w:space="0" w:color="auto"/>
      </w:divBdr>
    </w:div>
    <w:div w:id="833836368">
      <w:bodyDiv w:val="1"/>
      <w:marLeft w:val="0"/>
      <w:marRight w:val="0"/>
      <w:marTop w:val="0"/>
      <w:marBottom w:val="0"/>
      <w:divBdr>
        <w:top w:val="none" w:sz="0" w:space="0" w:color="auto"/>
        <w:left w:val="none" w:sz="0" w:space="0" w:color="auto"/>
        <w:bottom w:val="none" w:sz="0" w:space="0" w:color="auto"/>
        <w:right w:val="none" w:sz="0" w:space="0" w:color="auto"/>
      </w:divBdr>
    </w:div>
    <w:div w:id="845484018">
      <w:bodyDiv w:val="1"/>
      <w:marLeft w:val="0"/>
      <w:marRight w:val="0"/>
      <w:marTop w:val="0"/>
      <w:marBottom w:val="0"/>
      <w:divBdr>
        <w:top w:val="none" w:sz="0" w:space="0" w:color="auto"/>
        <w:left w:val="none" w:sz="0" w:space="0" w:color="auto"/>
        <w:bottom w:val="none" w:sz="0" w:space="0" w:color="auto"/>
        <w:right w:val="none" w:sz="0" w:space="0" w:color="auto"/>
      </w:divBdr>
    </w:div>
    <w:div w:id="888149016">
      <w:bodyDiv w:val="1"/>
      <w:marLeft w:val="0"/>
      <w:marRight w:val="0"/>
      <w:marTop w:val="0"/>
      <w:marBottom w:val="0"/>
      <w:divBdr>
        <w:top w:val="none" w:sz="0" w:space="0" w:color="auto"/>
        <w:left w:val="none" w:sz="0" w:space="0" w:color="auto"/>
        <w:bottom w:val="none" w:sz="0" w:space="0" w:color="auto"/>
        <w:right w:val="none" w:sz="0" w:space="0" w:color="auto"/>
      </w:divBdr>
    </w:div>
    <w:div w:id="986277248">
      <w:bodyDiv w:val="1"/>
      <w:marLeft w:val="0"/>
      <w:marRight w:val="0"/>
      <w:marTop w:val="0"/>
      <w:marBottom w:val="0"/>
      <w:divBdr>
        <w:top w:val="none" w:sz="0" w:space="0" w:color="auto"/>
        <w:left w:val="none" w:sz="0" w:space="0" w:color="auto"/>
        <w:bottom w:val="none" w:sz="0" w:space="0" w:color="auto"/>
        <w:right w:val="none" w:sz="0" w:space="0" w:color="auto"/>
      </w:divBdr>
    </w:div>
    <w:div w:id="1051462794">
      <w:bodyDiv w:val="1"/>
      <w:marLeft w:val="0"/>
      <w:marRight w:val="0"/>
      <w:marTop w:val="0"/>
      <w:marBottom w:val="0"/>
      <w:divBdr>
        <w:top w:val="none" w:sz="0" w:space="0" w:color="auto"/>
        <w:left w:val="none" w:sz="0" w:space="0" w:color="auto"/>
        <w:bottom w:val="none" w:sz="0" w:space="0" w:color="auto"/>
        <w:right w:val="none" w:sz="0" w:space="0" w:color="auto"/>
      </w:divBdr>
    </w:div>
    <w:div w:id="1282302508">
      <w:bodyDiv w:val="1"/>
      <w:marLeft w:val="0"/>
      <w:marRight w:val="0"/>
      <w:marTop w:val="0"/>
      <w:marBottom w:val="0"/>
      <w:divBdr>
        <w:top w:val="none" w:sz="0" w:space="0" w:color="auto"/>
        <w:left w:val="none" w:sz="0" w:space="0" w:color="auto"/>
        <w:bottom w:val="none" w:sz="0" w:space="0" w:color="auto"/>
        <w:right w:val="none" w:sz="0" w:space="0" w:color="auto"/>
      </w:divBdr>
    </w:div>
    <w:div w:id="1453788578">
      <w:bodyDiv w:val="1"/>
      <w:marLeft w:val="0"/>
      <w:marRight w:val="0"/>
      <w:marTop w:val="0"/>
      <w:marBottom w:val="0"/>
      <w:divBdr>
        <w:top w:val="none" w:sz="0" w:space="0" w:color="auto"/>
        <w:left w:val="none" w:sz="0" w:space="0" w:color="auto"/>
        <w:bottom w:val="none" w:sz="0" w:space="0" w:color="auto"/>
        <w:right w:val="none" w:sz="0" w:space="0" w:color="auto"/>
      </w:divBdr>
    </w:div>
    <w:div w:id="1508323311">
      <w:bodyDiv w:val="1"/>
      <w:marLeft w:val="0"/>
      <w:marRight w:val="0"/>
      <w:marTop w:val="0"/>
      <w:marBottom w:val="0"/>
      <w:divBdr>
        <w:top w:val="none" w:sz="0" w:space="0" w:color="auto"/>
        <w:left w:val="none" w:sz="0" w:space="0" w:color="auto"/>
        <w:bottom w:val="none" w:sz="0" w:space="0" w:color="auto"/>
        <w:right w:val="none" w:sz="0" w:space="0" w:color="auto"/>
      </w:divBdr>
    </w:div>
    <w:div w:id="1590771017">
      <w:bodyDiv w:val="1"/>
      <w:marLeft w:val="0"/>
      <w:marRight w:val="0"/>
      <w:marTop w:val="0"/>
      <w:marBottom w:val="0"/>
      <w:divBdr>
        <w:top w:val="none" w:sz="0" w:space="0" w:color="auto"/>
        <w:left w:val="none" w:sz="0" w:space="0" w:color="auto"/>
        <w:bottom w:val="none" w:sz="0" w:space="0" w:color="auto"/>
        <w:right w:val="none" w:sz="0" w:space="0" w:color="auto"/>
      </w:divBdr>
    </w:div>
    <w:div w:id="1772971252">
      <w:bodyDiv w:val="1"/>
      <w:marLeft w:val="0"/>
      <w:marRight w:val="0"/>
      <w:marTop w:val="0"/>
      <w:marBottom w:val="0"/>
      <w:divBdr>
        <w:top w:val="none" w:sz="0" w:space="0" w:color="auto"/>
        <w:left w:val="none" w:sz="0" w:space="0" w:color="auto"/>
        <w:bottom w:val="none" w:sz="0" w:space="0" w:color="auto"/>
        <w:right w:val="none" w:sz="0" w:space="0" w:color="auto"/>
      </w:divBdr>
    </w:div>
    <w:div w:id="1875116851">
      <w:bodyDiv w:val="1"/>
      <w:marLeft w:val="0"/>
      <w:marRight w:val="0"/>
      <w:marTop w:val="0"/>
      <w:marBottom w:val="0"/>
      <w:divBdr>
        <w:top w:val="none" w:sz="0" w:space="0" w:color="auto"/>
        <w:left w:val="none" w:sz="0" w:space="0" w:color="auto"/>
        <w:bottom w:val="none" w:sz="0" w:space="0" w:color="auto"/>
        <w:right w:val="none" w:sz="0" w:space="0" w:color="auto"/>
      </w:divBdr>
    </w:div>
    <w:div w:id="213767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hanna.aringer@liu.se"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imon.ostling@liu.se" TargetMode="External"/><Relationship Id="rId12" Type="http://schemas.openxmlformats.org/officeDocument/2006/relationships/hyperlink" Target="https://www.skolverket.se/sok-publikationer/publikationsserier/kunskapsoversikter/2018/undervisning-i-forskolan---en-kunskapsoversik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u.se/artikel/verksamhetsforlagd-utbildning-vid-lararutbildningen"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aria.espenkrona-hakansson@liu.s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brittwestanmo@gmail.com"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0830E66239764CB4A8F4A2937C2D0A" ma:contentTypeVersion="2" ma:contentTypeDescription="Skapa ett nytt dokument." ma:contentTypeScope="" ma:versionID="3422f4821da347acfd08c187deaf247b">
  <xsd:schema xmlns:xsd="http://www.w3.org/2001/XMLSchema" xmlns:xs="http://www.w3.org/2001/XMLSchema" xmlns:p="http://schemas.microsoft.com/office/2006/metadata/properties" xmlns:ns2="edf93ca7-4c60-478b-9bee-8f9267720c55" xmlns:ns3="3c8a1f8f-dfe6-44de-a1ce-653e1995b66c" targetNamespace="http://schemas.microsoft.com/office/2006/metadata/properties" ma:root="true" ma:fieldsID="04351fad8294db4c7d1eff918ac9861b" ns2:_="" ns3:_="">
    <xsd:import namespace="edf93ca7-4c60-478b-9bee-8f9267720c55"/>
    <xsd:import namespace="3c8a1f8f-dfe6-44de-a1ce-653e1995b66c"/>
    <xsd:element name="properties">
      <xsd:complexType>
        <xsd:sequence>
          <xsd:element name="documentManagement">
            <xsd:complexType>
              <xsd:all>
                <xsd:element ref="ns2:_lisam_Description" minOccurs="0"/>
                <xsd:element ref="ns3:_lisam_Publishe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93ca7-4c60-478b-9bee-8f9267720c55"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8a1f8f-dfe6-44de-a1ce-653e1995b66c"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lisam_PublishedVersion xmlns="3c8a1f8f-dfe6-44de-a1ce-653e1995b66c" xsi:nil="true"/>
    <_lisam_Description xmlns="edf93ca7-4c60-478b-9bee-8f9267720c55" xsi:nil="true"/>
  </documentManagement>
</p:properties>
</file>

<file path=customXml/itemProps1.xml><?xml version="1.0" encoding="utf-8"?>
<ds:datastoreItem xmlns:ds="http://schemas.openxmlformats.org/officeDocument/2006/customXml" ds:itemID="{FFEF2D45-EABA-47B5-B9BC-B26A63C4AF69}"/>
</file>

<file path=customXml/itemProps2.xml><?xml version="1.0" encoding="utf-8"?>
<ds:datastoreItem xmlns:ds="http://schemas.openxmlformats.org/officeDocument/2006/customXml" ds:itemID="{687DB519-A557-4FB2-904C-E2B156A5E5BA}"/>
</file>

<file path=customXml/itemProps3.xml><?xml version="1.0" encoding="utf-8"?>
<ds:datastoreItem xmlns:ds="http://schemas.openxmlformats.org/officeDocument/2006/customXml" ds:itemID="{9FBA5DAA-405C-4220-A615-69EA7825DCF5}"/>
</file>

<file path=docProps/app.xml><?xml version="1.0" encoding="utf-8"?>
<Properties xmlns="http://schemas.openxmlformats.org/officeDocument/2006/extended-properties" xmlns:vt="http://schemas.openxmlformats.org/officeDocument/2006/docPropsVTypes">
  <Template>Normal.dotm</Template>
  <TotalTime>62</TotalTime>
  <Pages>13</Pages>
  <Words>3145</Words>
  <Characters>16669</Characters>
  <Application>Microsoft Office Word</Application>
  <DocSecurity>0</DocSecurity>
  <Lines>138</Lines>
  <Paragraphs>39</Paragraphs>
  <ScaleCrop>false</ScaleCrop>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Karlsson</dc:creator>
  <cp:keywords/>
  <cp:lastModifiedBy>Simon Östling</cp:lastModifiedBy>
  <cp:revision>43</cp:revision>
  <cp:lastPrinted>2024-09-17T13:26:00Z</cp:lastPrinted>
  <dcterms:created xsi:type="dcterms:W3CDTF">2025-09-04T09:57:00Z</dcterms:created>
  <dcterms:modified xsi:type="dcterms:W3CDTF">2025-10-16T07:06:00Z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0x010100C00830E66239764CB4A8F4A2937C2D0A</vt:lpwstr>
  </property>
</Properties>
</file>